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7A" w:rsidRPr="006249A4" w:rsidRDefault="006249A4" w:rsidP="006249A4">
      <w:pPr>
        <w:jc w:val="right"/>
        <w:rPr>
          <w:sz w:val="24"/>
        </w:rPr>
      </w:pPr>
      <w:r w:rsidRPr="006249A4">
        <w:rPr>
          <w:rFonts w:hint="eastAsia"/>
          <w:sz w:val="24"/>
        </w:rPr>
        <w:t>平成　　年　　月　　日</w:t>
      </w:r>
    </w:p>
    <w:p w:rsidR="006249A4" w:rsidRPr="006249A4" w:rsidRDefault="006249A4">
      <w:pPr>
        <w:rPr>
          <w:sz w:val="24"/>
        </w:rPr>
      </w:pPr>
    </w:p>
    <w:p w:rsidR="006249A4" w:rsidRPr="006249A4" w:rsidRDefault="006249A4" w:rsidP="006249A4">
      <w:pPr>
        <w:ind w:firstLineChars="100" w:firstLine="240"/>
        <w:rPr>
          <w:sz w:val="24"/>
        </w:rPr>
      </w:pPr>
      <w:r w:rsidRPr="006249A4">
        <w:rPr>
          <w:rFonts w:hint="eastAsia"/>
          <w:sz w:val="24"/>
        </w:rPr>
        <w:t>農学研究科長　殿</w:t>
      </w:r>
    </w:p>
    <w:p w:rsidR="006249A4" w:rsidRPr="006249A4" w:rsidRDefault="006249A4">
      <w:pPr>
        <w:rPr>
          <w:sz w:val="24"/>
        </w:rPr>
      </w:pPr>
    </w:p>
    <w:p w:rsidR="006249A4" w:rsidRPr="006249A4" w:rsidRDefault="006249A4" w:rsidP="006249A4">
      <w:pPr>
        <w:ind w:left="4200" w:firstLine="840"/>
        <w:rPr>
          <w:sz w:val="24"/>
        </w:rPr>
      </w:pPr>
      <w:r w:rsidRPr="006249A4">
        <w:rPr>
          <w:rFonts w:hint="eastAsia"/>
          <w:sz w:val="24"/>
        </w:rPr>
        <w:t>農学研究科</w:t>
      </w:r>
    </w:p>
    <w:p w:rsidR="006249A4" w:rsidRPr="006249A4" w:rsidRDefault="006249A4" w:rsidP="006249A4">
      <w:pPr>
        <w:ind w:left="5040" w:firstLine="840"/>
        <w:rPr>
          <w:sz w:val="24"/>
          <w:u w:val="single"/>
        </w:rPr>
      </w:pPr>
      <w:r w:rsidRPr="006249A4">
        <w:rPr>
          <w:rFonts w:hint="eastAsia"/>
          <w:sz w:val="24"/>
          <w:u w:val="single"/>
        </w:rPr>
        <w:t xml:space="preserve">職名　　　　　　　　</w:t>
      </w:r>
    </w:p>
    <w:p w:rsidR="006249A4" w:rsidRPr="006249A4" w:rsidRDefault="006249A4" w:rsidP="006249A4">
      <w:pPr>
        <w:ind w:left="5040" w:firstLine="840"/>
        <w:rPr>
          <w:sz w:val="24"/>
          <w:u w:val="single"/>
        </w:rPr>
      </w:pPr>
      <w:r w:rsidRPr="006249A4">
        <w:rPr>
          <w:rFonts w:hint="eastAsia"/>
          <w:sz w:val="24"/>
          <w:u w:val="single"/>
        </w:rPr>
        <w:t xml:space="preserve">氏名　　　　　　　　</w:t>
      </w:r>
    </w:p>
    <w:p w:rsidR="006249A4" w:rsidRPr="006249A4" w:rsidRDefault="006249A4">
      <w:pPr>
        <w:rPr>
          <w:sz w:val="24"/>
        </w:rPr>
      </w:pPr>
    </w:p>
    <w:p w:rsidR="006249A4" w:rsidRPr="006249A4" w:rsidRDefault="006249A4" w:rsidP="006249A4">
      <w:pPr>
        <w:jc w:val="center"/>
        <w:rPr>
          <w:sz w:val="24"/>
        </w:rPr>
      </w:pPr>
      <w:r>
        <w:rPr>
          <w:rFonts w:hint="eastAsia"/>
          <w:sz w:val="24"/>
        </w:rPr>
        <w:t>学会における無報酬</w:t>
      </w:r>
      <w:r w:rsidRPr="006249A4">
        <w:rPr>
          <w:rFonts w:hint="eastAsia"/>
          <w:sz w:val="24"/>
        </w:rPr>
        <w:t>兼業について</w:t>
      </w:r>
    </w:p>
    <w:p w:rsidR="006249A4" w:rsidRPr="006249A4" w:rsidRDefault="006249A4">
      <w:pPr>
        <w:rPr>
          <w:sz w:val="24"/>
        </w:rPr>
      </w:pPr>
    </w:p>
    <w:p w:rsidR="006249A4" w:rsidRPr="006249A4" w:rsidRDefault="00DA23F0" w:rsidP="00754396">
      <w:pPr>
        <w:ind w:firstLineChars="100" w:firstLine="240"/>
        <w:rPr>
          <w:sz w:val="24"/>
        </w:rPr>
      </w:pPr>
      <w:r>
        <w:rPr>
          <w:rFonts w:hint="eastAsia"/>
          <w:sz w:val="24"/>
        </w:rPr>
        <w:t>標記の件</w:t>
      </w:r>
      <w:r w:rsidR="006249A4" w:rsidRPr="006249A4">
        <w:rPr>
          <w:rFonts w:hint="eastAsia"/>
          <w:sz w:val="24"/>
        </w:rPr>
        <w:t>につきまして、下記のとおり届け出ますので、よろしくお願いいたします。</w:t>
      </w:r>
    </w:p>
    <w:p w:rsidR="006249A4" w:rsidRDefault="006249A4">
      <w:pPr>
        <w:rPr>
          <w:sz w:val="24"/>
        </w:rPr>
      </w:pPr>
    </w:p>
    <w:p w:rsidR="006249A4" w:rsidRDefault="006249A4" w:rsidP="006249A4">
      <w:pPr>
        <w:pStyle w:val="a4"/>
        <w:rPr>
          <w:sz w:val="24"/>
        </w:rPr>
      </w:pPr>
      <w:r w:rsidRPr="006249A4">
        <w:rPr>
          <w:rFonts w:hint="eastAsia"/>
          <w:sz w:val="24"/>
        </w:rPr>
        <w:t>記</w:t>
      </w:r>
    </w:p>
    <w:p w:rsidR="00AC1D6A" w:rsidRPr="00AC1D6A" w:rsidRDefault="00AC1D6A" w:rsidP="00AC1D6A"/>
    <w:tbl>
      <w:tblPr>
        <w:tblStyle w:val="a8"/>
        <w:tblW w:w="0" w:type="auto"/>
        <w:jc w:val="center"/>
        <w:tblLook w:val="04A0"/>
      </w:tblPr>
      <w:tblGrid>
        <w:gridCol w:w="1668"/>
        <w:gridCol w:w="4677"/>
        <w:gridCol w:w="2268"/>
      </w:tblGrid>
      <w:tr w:rsidR="00AC1D6A" w:rsidRPr="006249A4" w:rsidTr="00312A15">
        <w:trPr>
          <w:jc w:val="center"/>
        </w:trPr>
        <w:tc>
          <w:tcPr>
            <w:tcW w:w="1668" w:type="dxa"/>
          </w:tcPr>
          <w:p w:rsidR="00AC1D6A" w:rsidRPr="006249A4" w:rsidRDefault="00D16483" w:rsidP="00312A15">
            <w:pPr>
              <w:rPr>
                <w:sz w:val="24"/>
              </w:rPr>
            </w:pPr>
            <w:r>
              <w:rPr>
                <w:noProof/>
                <w:sz w:val="24"/>
              </w:rPr>
              <w:pict>
                <v:shapetype id="_x0000_t32" coordsize="21600,21600" o:spt="32" o:oned="t" path="m,l21600,21600e" filled="f">
                  <v:path arrowok="t" fillok="f" o:connecttype="none"/>
                  <o:lock v:ext="edit" shapetype="t"/>
                </v:shapetype>
                <v:shape id="_x0000_s1030" type="#_x0000_t32" style="position:absolute;left:0;text-align:left;margin-left:-5.65pt;margin-top:.7pt;width:82.9pt;height:17.6pt;flip:x;z-index:251662336" o:connectortype="straight"/>
              </w:pict>
            </w:r>
          </w:p>
        </w:tc>
        <w:tc>
          <w:tcPr>
            <w:tcW w:w="4677" w:type="dxa"/>
          </w:tcPr>
          <w:p w:rsidR="00AC1D6A" w:rsidRPr="006249A4" w:rsidRDefault="00AC1D6A" w:rsidP="00312A15">
            <w:pPr>
              <w:rPr>
                <w:sz w:val="24"/>
              </w:rPr>
            </w:pPr>
            <w:r w:rsidRPr="006249A4">
              <w:rPr>
                <w:rFonts w:hint="eastAsia"/>
                <w:sz w:val="24"/>
              </w:rPr>
              <w:t>内容</w:t>
            </w:r>
          </w:p>
        </w:tc>
        <w:tc>
          <w:tcPr>
            <w:tcW w:w="2268" w:type="dxa"/>
          </w:tcPr>
          <w:p w:rsidR="00AC1D6A" w:rsidRPr="006249A4" w:rsidRDefault="00AC1D6A" w:rsidP="00312A15">
            <w:pPr>
              <w:rPr>
                <w:sz w:val="24"/>
              </w:rPr>
            </w:pPr>
            <w:r w:rsidRPr="006249A4">
              <w:rPr>
                <w:rFonts w:hint="eastAsia"/>
                <w:sz w:val="24"/>
              </w:rPr>
              <w:t>備考</w:t>
            </w:r>
          </w:p>
        </w:tc>
      </w:tr>
      <w:tr w:rsidR="00AC1D6A" w:rsidRPr="006249A4" w:rsidTr="00312A15">
        <w:trPr>
          <w:trHeight w:val="1651"/>
          <w:jc w:val="center"/>
        </w:trPr>
        <w:tc>
          <w:tcPr>
            <w:tcW w:w="1668" w:type="dxa"/>
          </w:tcPr>
          <w:p w:rsidR="00AC1D6A" w:rsidRPr="006249A4" w:rsidRDefault="00AC1D6A" w:rsidP="00312A15">
            <w:pPr>
              <w:rPr>
                <w:sz w:val="24"/>
              </w:rPr>
            </w:pPr>
            <w:r w:rsidRPr="006249A4">
              <w:rPr>
                <w:rFonts w:hint="eastAsia"/>
                <w:sz w:val="24"/>
              </w:rPr>
              <w:t>学会名</w:t>
            </w:r>
          </w:p>
          <w:p w:rsidR="00AC1D6A" w:rsidRPr="006249A4" w:rsidRDefault="00AC1D6A" w:rsidP="00312A15">
            <w:pPr>
              <w:rPr>
                <w:sz w:val="24"/>
              </w:rPr>
            </w:pPr>
          </w:p>
        </w:tc>
        <w:tc>
          <w:tcPr>
            <w:tcW w:w="4677" w:type="dxa"/>
          </w:tcPr>
          <w:p w:rsidR="00AC1D6A" w:rsidRDefault="007855DA" w:rsidP="007855DA">
            <w:pPr>
              <w:rPr>
                <w:sz w:val="24"/>
              </w:rPr>
            </w:pPr>
            <w:r>
              <w:rPr>
                <w:rFonts w:hint="eastAsia"/>
                <w:sz w:val="24"/>
              </w:rPr>
              <w:t>（１）</w:t>
            </w:r>
          </w:p>
          <w:p w:rsidR="007855DA" w:rsidRDefault="007855DA" w:rsidP="007855DA">
            <w:pPr>
              <w:rPr>
                <w:sz w:val="24"/>
              </w:rPr>
            </w:pPr>
            <w:r>
              <w:rPr>
                <w:rFonts w:hint="eastAsia"/>
                <w:sz w:val="24"/>
              </w:rPr>
              <w:t>（２）</w:t>
            </w:r>
          </w:p>
          <w:p w:rsidR="007855DA" w:rsidRDefault="007855DA" w:rsidP="007855DA">
            <w:pPr>
              <w:rPr>
                <w:sz w:val="24"/>
              </w:rPr>
            </w:pPr>
            <w:r>
              <w:rPr>
                <w:rFonts w:hint="eastAsia"/>
                <w:sz w:val="24"/>
              </w:rPr>
              <w:t>（３）</w:t>
            </w:r>
          </w:p>
          <w:p w:rsidR="007855DA" w:rsidRPr="006249A4" w:rsidRDefault="007855DA" w:rsidP="007855DA">
            <w:pPr>
              <w:rPr>
                <w:sz w:val="24"/>
              </w:rPr>
            </w:pPr>
            <w:r>
              <w:rPr>
                <w:rFonts w:hint="eastAsia"/>
                <w:sz w:val="24"/>
              </w:rPr>
              <w:t>（４）</w:t>
            </w:r>
          </w:p>
        </w:tc>
        <w:tc>
          <w:tcPr>
            <w:tcW w:w="2268" w:type="dxa"/>
          </w:tcPr>
          <w:p w:rsidR="00AC1D6A" w:rsidRPr="006249A4" w:rsidRDefault="00AC1D6A" w:rsidP="00312A15">
            <w:pPr>
              <w:rPr>
                <w:sz w:val="24"/>
              </w:rPr>
            </w:pPr>
          </w:p>
        </w:tc>
      </w:tr>
      <w:tr w:rsidR="00AC1D6A" w:rsidRPr="006249A4" w:rsidTr="00312A15">
        <w:trPr>
          <w:trHeight w:val="1547"/>
          <w:jc w:val="center"/>
        </w:trPr>
        <w:tc>
          <w:tcPr>
            <w:tcW w:w="1668" w:type="dxa"/>
          </w:tcPr>
          <w:p w:rsidR="00AC1D6A" w:rsidRPr="006249A4" w:rsidRDefault="00AC1D6A" w:rsidP="00312A15">
            <w:pPr>
              <w:rPr>
                <w:sz w:val="24"/>
              </w:rPr>
            </w:pPr>
            <w:r w:rsidRPr="006249A4">
              <w:rPr>
                <w:rFonts w:hint="eastAsia"/>
                <w:sz w:val="24"/>
              </w:rPr>
              <w:t>役職名</w:t>
            </w:r>
          </w:p>
          <w:p w:rsidR="00AC1D6A" w:rsidRPr="006249A4" w:rsidRDefault="00AC1D6A" w:rsidP="00312A15">
            <w:pPr>
              <w:rPr>
                <w:sz w:val="24"/>
              </w:rPr>
            </w:pPr>
          </w:p>
        </w:tc>
        <w:tc>
          <w:tcPr>
            <w:tcW w:w="4677" w:type="dxa"/>
          </w:tcPr>
          <w:p w:rsidR="007855DA" w:rsidRDefault="007855DA" w:rsidP="007855DA">
            <w:pPr>
              <w:rPr>
                <w:sz w:val="24"/>
              </w:rPr>
            </w:pPr>
            <w:r>
              <w:rPr>
                <w:rFonts w:hint="eastAsia"/>
                <w:sz w:val="24"/>
              </w:rPr>
              <w:t>（１）</w:t>
            </w:r>
          </w:p>
          <w:p w:rsidR="007855DA" w:rsidRDefault="007855DA" w:rsidP="007855DA">
            <w:pPr>
              <w:rPr>
                <w:sz w:val="24"/>
              </w:rPr>
            </w:pPr>
            <w:r>
              <w:rPr>
                <w:rFonts w:hint="eastAsia"/>
                <w:sz w:val="24"/>
              </w:rPr>
              <w:t>（２）</w:t>
            </w:r>
          </w:p>
          <w:p w:rsidR="007855DA" w:rsidRDefault="007855DA" w:rsidP="007855DA">
            <w:pPr>
              <w:rPr>
                <w:sz w:val="24"/>
              </w:rPr>
            </w:pPr>
            <w:r>
              <w:rPr>
                <w:rFonts w:hint="eastAsia"/>
                <w:sz w:val="24"/>
              </w:rPr>
              <w:t>（３）</w:t>
            </w:r>
          </w:p>
          <w:p w:rsidR="00AC1D6A" w:rsidRPr="006249A4" w:rsidRDefault="007855DA" w:rsidP="007855DA">
            <w:pPr>
              <w:rPr>
                <w:sz w:val="24"/>
              </w:rPr>
            </w:pPr>
            <w:r>
              <w:rPr>
                <w:rFonts w:hint="eastAsia"/>
                <w:sz w:val="24"/>
              </w:rPr>
              <w:t>（４）</w:t>
            </w:r>
          </w:p>
        </w:tc>
        <w:tc>
          <w:tcPr>
            <w:tcW w:w="2268" w:type="dxa"/>
          </w:tcPr>
          <w:p w:rsidR="00AC1D6A" w:rsidRPr="006249A4" w:rsidRDefault="00AC1D6A" w:rsidP="00312A15">
            <w:pPr>
              <w:rPr>
                <w:sz w:val="24"/>
              </w:rPr>
            </w:pPr>
          </w:p>
        </w:tc>
      </w:tr>
      <w:tr w:rsidR="00AC1D6A" w:rsidRPr="006249A4" w:rsidTr="00312A15">
        <w:trPr>
          <w:trHeight w:val="1554"/>
          <w:jc w:val="center"/>
        </w:trPr>
        <w:tc>
          <w:tcPr>
            <w:tcW w:w="1668" w:type="dxa"/>
          </w:tcPr>
          <w:p w:rsidR="00AC1D6A" w:rsidRPr="006249A4" w:rsidRDefault="00AC1D6A" w:rsidP="00312A15">
            <w:pPr>
              <w:rPr>
                <w:sz w:val="24"/>
              </w:rPr>
            </w:pPr>
            <w:r w:rsidRPr="006249A4">
              <w:rPr>
                <w:rFonts w:hint="eastAsia"/>
                <w:sz w:val="24"/>
              </w:rPr>
              <w:t>兼業期間</w:t>
            </w:r>
          </w:p>
          <w:p w:rsidR="00AC1D6A" w:rsidRPr="006249A4" w:rsidRDefault="00AC1D6A" w:rsidP="00312A15">
            <w:pPr>
              <w:rPr>
                <w:sz w:val="24"/>
              </w:rPr>
            </w:pPr>
          </w:p>
        </w:tc>
        <w:tc>
          <w:tcPr>
            <w:tcW w:w="4677" w:type="dxa"/>
          </w:tcPr>
          <w:p w:rsidR="007855DA" w:rsidRDefault="007855DA" w:rsidP="007855DA">
            <w:pPr>
              <w:rPr>
                <w:sz w:val="24"/>
              </w:rPr>
            </w:pPr>
            <w:r>
              <w:rPr>
                <w:rFonts w:hint="eastAsia"/>
                <w:sz w:val="24"/>
              </w:rPr>
              <w:t>（１）</w:t>
            </w:r>
          </w:p>
          <w:p w:rsidR="007855DA" w:rsidRDefault="007855DA" w:rsidP="007855DA">
            <w:pPr>
              <w:rPr>
                <w:sz w:val="24"/>
              </w:rPr>
            </w:pPr>
            <w:r>
              <w:rPr>
                <w:rFonts w:hint="eastAsia"/>
                <w:sz w:val="24"/>
              </w:rPr>
              <w:t>（２）</w:t>
            </w:r>
          </w:p>
          <w:p w:rsidR="007855DA" w:rsidRDefault="007855DA" w:rsidP="007855DA">
            <w:pPr>
              <w:rPr>
                <w:sz w:val="24"/>
              </w:rPr>
            </w:pPr>
            <w:r>
              <w:rPr>
                <w:rFonts w:hint="eastAsia"/>
                <w:sz w:val="24"/>
              </w:rPr>
              <w:t>（３）</w:t>
            </w:r>
          </w:p>
          <w:p w:rsidR="00AC1D6A" w:rsidRPr="006249A4" w:rsidRDefault="007855DA" w:rsidP="007855DA">
            <w:pPr>
              <w:rPr>
                <w:sz w:val="24"/>
              </w:rPr>
            </w:pPr>
            <w:r>
              <w:rPr>
                <w:rFonts w:hint="eastAsia"/>
                <w:sz w:val="24"/>
              </w:rPr>
              <w:t>（４）</w:t>
            </w:r>
          </w:p>
        </w:tc>
        <w:tc>
          <w:tcPr>
            <w:tcW w:w="2268" w:type="dxa"/>
          </w:tcPr>
          <w:p w:rsidR="00AC1D6A" w:rsidRPr="006249A4" w:rsidRDefault="00AC1D6A" w:rsidP="00312A15">
            <w:pPr>
              <w:rPr>
                <w:sz w:val="24"/>
              </w:rPr>
            </w:pPr>
          </w:p>
        </w:tc>
      </w:tr>
    </w:tbl>
    <w:p w:rsidR="006249A4" w:rsidRPr="005D7CEC" w:rsidRDefault="005D7CEC" w:rsidP="006249A4">
      <w:pPr>
        <w:rPr>
          <w:sz w:val="20"/>
          <w:szCs w:val="20"/>
        </w:rPr>
      </w:pPr>
      <w:r>
        <w:rPr>
          <w:rFonts w:hint="eastAsia"/>
          <w:sz w:val="20"/>
          <w:szCs w:val="20"/>
        </w:rPr>
        <w:t>（＊</w:t>
      </w:r>
      <w:r w:rsidRPr="005D7CEC">
        <w:rPr>
          <w:rFonts w:hint="eastAsia"/>
          <w:sz w:val="20"/>
          <w:szCs w:val="20"/>
        </w:rPr>
        <w:t>複数の兼業</w:t>
      </w:r>
      <w:r w:rsidR="007855DA">
        <w:rPr>
          <w:rFonts w:hint="eastAsia"/>
          <w:sz w:val="20"/>
          <w:szCs w:val="20"/>
        </w:rPr>
        <w:t>、役職名のある場合は番号を付して記載すること</w:t>
      </w:r>
      <w:r>
        <w:rPr>
          <w:rFonts w:hint="eastAsia"/>
          <w:sz w:val="20"/>
          <w:szCs w:val="20"/>
        </w:rPr>
        <w:t>）</w:t>
      </w:r>
    </w:p>
    <w:p w:rsidR="00754396" w:rsidRDefault="00754396" w:rsidP="00754396">
      <w:pPr>
        <w:rPr>
          <w:sz w:val="18"/>
          <w:szCs w:val="18"/>
        </w:rPr>
      </w:pPr>
      <w:r>
        <w:rPr>
          <w:rFonts w:hint="eastAsia"/>
          <w:sz w:val="18"/>
          <w:szCs w:val="18"/>
        </w:rPr>
        <w:t>（参考）兼業の取扱いについて（平成２４年１２月１２日総人服第２２</w:t>
      </w:r>
      <w:r w:rsidR="003C352D">
        <w:rPr>
          <w:rFonts w:hint="eastAsia"/>
          <w:sz w:val="18"/>
          <w:szCs w:val="18"/>
        </w:rPr>
        <w:t>０</w:t>
      </w:r>
      <w:r>
        <w:rPr>
          <w:rFonts w:hint="eastAsia"/>
          <w:sz w:val="18"/>
          <w:szCs w:val="18"/>
        </w:rPr>
        <w:t>号）</w:t>
      </w:r>
    </w:p>
    <w:p w:rsidR="00754396" w:rsidRDefault="00754396" w:rsidP="00754396">
      <w:pPr>
        <w:pStyle w:val="Default"/>
        <w:ind w:leftChars="100" w:left="210"/>
        <w:rPr>
          <w:sz w:val="18"/>
          <w:szCs w:val="18"/>
        </w:rPr>
      </w:pPr>
      <w:r>
        <w:rPr>
          <w:rFonts w:hint="eastAsia"/>
          <w:sz w:val="18"/>
          <w:szCs w:val="18"/>
        </w:rPr>
        <w:t xml:space="preserve">７ 学会の兼業を教員が無報酬で行う場合の手続きについて </w:t>
      </w:r>
    </w:p>
    <w:p w:rsidR="00754396" w:rsidRDefault="00754396" w:rsidP="00754396">
      <w:pPr>
        <w:ind w:leftChars="200" w:left="420" w:firstLineChars="100" w:firstLine="180"/>
        <w:rPr>
          <w:sz w:val="18"/>
          <w:szCs w:val="18"/>
        </w:rPr>
      </w:pPr>
      <w:r>
        <w:rPr>
          <w:rFonts w:hint="eastAsia"/>
          <w:sz w:val="18"/>
          <w:szCs w:val="18"/>
        </w:rPr>
        <w:t>記の６に定める兼業の許可手続きにかかわらず、学会の兼業を教員が無報酬で行う場合は、事前に兼業予定先学会名、職名、兼業予定期間を部局長に届け出ることにより、これを行うことができるものとする。なお、この場合において、当該兼業は国立大学法人京都大学に勤務する教職員の兼業に関する指針第３３条第３号のとおり、勤務時間内に職務として従事することができる。</w:t>
      </w:r>
    </w:p>
    <w:sectPr w:rsidR="00754396" w:rsidSect="00AC1D6A">
      <w:headerReference w:type="default" r:id="rId6"/>
      <w:pgSz w:w="11906" w:h="16838"/>
      <w:pgMar w:top="1985" w:right="1701" w:bottom="1276"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41" w:rsidRDefault="00044441" w:rsidP="00E22714">
      <w:r>
        <w:separator/>
      </w:r>
    </w:p>
  </w:endnote>
  <w:endnote w:type="continuationSeparator" w:id="0">
    <w:p w:rsidR="00044441" w:rsidRDefault="00044441" w:rsidP="00E2271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41" w:rsidRDefault="00044441" w:rsidP="00E22714">
      <w:r>
        <w:separator/>
      </w:r>
    </w:p>
  </w:footnote>
  <w:footnote w:type="continuationSeparator" w:id="0">
    <w:p w:rsidR="00044441" w:rsidRDefault="00044441" w:rsidP="00E22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EC" w:rsidRDefault="005D7CEC">
    <w:pPr>
      <w:pStyle w:val="a9"/>
    </w:pPr>
    <w:r>
      <w:rPr>
        <w:rFonts w:hint="eastAsia"/>
      </w:rPr>
      <w:t>（別紙様式）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66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49A4"/>
    <w:rsid w:val="00040A88"/>
    <w:rsid w:val="00044441"/>
    <w:rsid w:val="000C3B84"/>
    <w:rsid w:val="00157F67"/>
    <w:rsid w:val="00345E97"/>
    <w:rsid w:val="003C352D"/>
    <w:rsid w:val="004369E0"/>
    <w:rsid w:val="004B2F86"/>
    <w:rsid w:val="004C49AB"/>
    <w:rsid w:val="005129D3"/>
    <w:rsid w:val="0054727A"/>
    <w:rsid w:val="005B733F"/>
    <w:rsid w:val="005D7CEC"/>
    <w:rsid w:val="006249A4"/>
    <w:rsid w:val="006370D5"/>
    <w:rsid w:val="006F1ACF"/>
    <w:rsid w:val="006F752E"/>
    <w:rsid w:val="00754396"/>
    <w:rsid w:val="0077507D"/>
    <w:rsid w:val="007855DA"/>
    <w:rsid w:val="008215B6"/>
    <w:rsid w:val="0085627E"/>
    <w:rsid w:val="008B747E"/>
    <w:rsid w:val="008C3981"/>
    <w:rsid w:val="009431C4"/>
    <w:rsid w:val="009B3623"/>
    <w:rsid w:val="009D4FB9"/>
    <w:rsid w:val="00A56D2F"/>
    <w:rsid w:val="00A63F84"/>
    <w:rsid w:val="00A65108"/>
    <w:rsid w:val="00A91B8B"/>
    <w:rsid w:val="00AC1D6A"/>
    <w:rsid w:val="00B11577"/>
    <w:rsid w:val="00B91F33"/>
    <w:rsid w:val="00B93D9C"/>
    <w:rsid w:val="00C422C5"/>
    <w:rsid w:val="00C47BE7"/>
    <w:rsid w:val="00CE0AED"/>
    <w:rsid w:val="00D16483"/>
    <w:rsid w:val="00D9487C"/>
    <w:rsid w:val="00DA23F0"/>
    <w:rsid w:val="00E22714"/>
    <w:rsid w:val="00E62BB7"/>
    <w:rsid w:val="00F11C77"/>
    <w:rsid w:val="00F80603"/>
    <w:rsid w:val="00F91F05"/>
    <w:rsid w:val="00F93E22"/>
    <w:rsid w:val="00FC39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shapedefaults>
    <o:shapelayout v:ext="edit">
      <o:idmap v:ext="edit" data="1"/>
      <o:rules v:ext="edit">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9C"/>
    <w:pPr>
      <w:widowControl w:val="0"/>
      <w:jc w:val="both"/>
    </w:pPr>
    <w:rPr>
      <w:kern w:val="2"/>
      <w:sz w:val="21"/>
      <w:szCs w:val="24"/>
    </w:rPr>
  </w:style>
  <w:style w:type="paragraph" w:styleId="1">
    <w:name w:val="heading 1"/>
    <w:basedOn w:val="a"/>
    <w:next w:val="a"/>
    <w:link w:val="10"/>
    <w:qFormat/>
    <w:rsid w:val="00B93D9C"/>
    <w:pPr>
      <w:outlineLvl w:val="0"/>
    </w:pPr>
    <w:rPr>
      <w:rFonts w:ascii="ＭＳ 明朝" w:hAnsi="ＭＳ 明朝"/>
      <w:b/>
      <w:sz w:val="22"/>
      <w:szCs w:val="22"/>
    </w:rPr>
  </w:style>
  <w:style w:type="paragraph" w:styleId="2">
    <w:name w:val="heading 2"/>
    <w:basedOn w:val="a"/>
    <w:next w:val="a"/>
    <w:link w:val="20"/>
    <w:semiHidden/>
    <w:unhideWhenUsed/>
    <w:qFormat/>
    <w:rsid w:val="00B93D9C"/>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93D9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93D9C"/>
    <w:rPr>
      <w:rFonts w:ascii="ＭＳ 明朝" w:hAnsi="ＭＳ 明朝"/>
      <w:b/>
      <w:kern w:val="2"/>
      <w:sz w:val="22"/>
      <w:szCs w:val="22"/>
    </w:rPr>
  </w:style>
  <w:style w:type="character" w:customStyle="1" w:styleId="20">
    <w:name w:val="見出し 2 (文字)"/>
    <w:basedOn w:val="a0"/>
    <w:link w:val="2"/>
    <w:semiHidden/>
    <w:rsid w:val="00B93D9C"/>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93D9C"/>
    <w:rPr>
      <w:rFonts w:asciiTheme="majorHAnsi" w:eastAsiaTheme="majorEastAsia" w:hAnsiTheme="majorHAnsi" w:cstheme="majorBidi"/>
      <w:kern w:val="2"/>
      <w:sz w:val="21"/>
      <w:szCs w:val="24"/>
    </w:rPr>
  </w:style>
  <w:style w:type="paragraph" w:styleId="a3">
    <w:name w:val="TOC Heading"/>
    <w:basedOn w:val="1"/>
    <w:next w:val="a"/>
    <w:uiPriority w:val="39"/>
    <w:semiHidden/>
    <w:unhideWhenUsed/>
    <w:qFormat/>
    <w:rsid w:val="00B93D9C"/>
    <w:pPr>
      <w:keepNext/>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a4">
    <w:name w:val="Note Heading"/>
    <w:basedOn w:val="a"/>
    <w:next w:val="a"/>
    <w:link w:val="a5"/>
    <w:uiPriority w:val="99"/>
    <w:unhideWhenUsed/>
    <w:rsid w:val="006249A4"/>
    <w:pPr>
      <w:jc w:val="center"/>
    </w:pPr>
  </w:style>
  <w:style w:type="character" w:customStyle="1" w:styleId="a5">
    <w:name w:val="記 (文字)"/>
    <w:basedOn w:val="a0"/>
    <w:link w:val="a4"/>
    <w:uiPriority w:val="99"/>
    <w:rsid w:val="006249A4"/>
    <w:rPr>
      <w:kern w:val="2"/>
      <w:sz w:val="21"/>
      <w:szCs w:val="24"/>
    </w:rPr>
  </w:style>
  <w:style w:type="paragraph" w:styleId="a6">
    <w:name w:val="Closing"/>
    <w:basedOn w:val="a"/>
    <w:link w:val="a7"/>
    <w:uiPriority w:val="99"/>
    <w:unhideWhenUsed/>
    <w:rsid w:val="006249A4"/>
    <w:pPr>
      <w:jc w:val="right"/>
    </w:pPr>
  </w:style>
  <w:style w:type="character" w:customStyle="1" w:styleId="a7">
    <w:name w:val="結語 (文字)"/>
    <w:basedOn w:val="a0"/>
    <w:link w:val="a6"/>
    <w:uiPriority w:val="99"/>
    <w:rsid w:val="006249A4"/>
    <w:rPr>
      <w:kern w:val="2"/>
      <w:sz w:val="21"/>
      <w:szCs w:val="24"/>
    </w:rPr>
  </w:style>
  <w:style w:type="table" w:styleId="a8">
    <w:name w:val="Table Grid"/>
    <w:basedOn w:val="a1"/>
    <w:uiPriority w:val="59"/>
    <w:rsid w:val="00624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E22714"/>
    <w:pPr>
      <w:tabs>
        <w:tab w:val="center" w:pos="4252"/>
        <w:tab w:val="right" w:pos="8504"/>
      </w:tabs>
      <w:snapToGrid w:val="0"/>
    </w:pPr>
  </w:style>
  <w:style w:type="character" w:customStyle="1" w:styleId="aa">
    <w:name w:val="ヘッダー (文字)"/>
    <w:basedOn w:val="a0"/>
    <w:link w:val="a9"/>
    <w:uiPriority w:val="99"/>
    <w:semiHidden/>
    <w:rsid w:val="00E22714"/>
    <w:rPr>
      <w:kern w:val="2"/>
      <w:sz w:val="21"/>
      <w:szCs w:val="24"/>
    </w:rPr>
  </w:style>
  <w:style w:type="paragraph" w:styleId="ab">
    <w:name w:val="footer"/>
    <w:basedOn w:val="a"/>
    <w:link w:val="ac"/>
    <w:uiPriority w:val="99"/>
    <w:semiHidden/>
    <w:unhideWhenUsed/>
    <w:rsid w:val="00E22714"/>
    <w:pPr>
      <w:tabs>
        <w:tab w:val="center" w:pos="4252"/>
        <w:tab w:val="right" w:pos="8504"/>
      </w:tabs>
      <w:snapToGrid w:val="0"/>
    </w:pPr>
  </w:style>
  <w:style w:type="character" w:customStyle="1" w:styleId="ac">
    <w:name w:val="フッター (文字)"/>
    <w:basedOn w:val="a0"/>
    <w:link w:val="ab"/>
    <w:uiPriority w:val="99"/>
    <w:semiHidden/>
    <w:rsid w:val="00E22714"/>
    <w:rPr>
      <w:kern w:val="2"/>
      <w:sz w:val="21"/>
      <w:szCs w:val="24"/>
    </w:rPr>
  </w:style>
  <w:style w:type="paragraph" w:customStyle="1" w:styleId="Default">
    <w:name w:val="Default"/>
    <w:rsid w:val="00754396"/>
    <w:pPr>
      <w:widowControl w:val="0"/>
      <w:autoSpaceDE w:val="0"/>
      <w:autoSpaceDN w:val="0"/>
      <w:adjustRightInd w:val="0"/>
    </w:pPr>
    <w:rPr>
      <w:rFonts w:ascii="ＭＳ 明朝" w:cs="ＭＳ 明朝"/>
      <w:color w:val="000000"/>
      <w:sz w:val="24"/>
      <w:szCs w:val="24"/>
    </w:rPr>
  </w:style>
  <w:style w:type="paragraph" w:styleId="ad">
    <w:name w:val="Balloon Text"/>
    <w:basedOn w:val="a"/>
    <w:link w:val="ae"/>
    <w:uiPriority w:val="99"/>
    <w:semiHidden/>
    <w:unhideWhenUsed/>
    <w:rsid w:val="00DA23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23F0"/>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31468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soumu3</dc:creator>
  <cp:keywords/>
  <dc:description/>
  <cp:lastModifiedBy>soumu3</cp:lastModifiedBy>
  <cp:revision>8</cp:revision>
  <cp:lastPrinted>2012-12-27T01:11:00Z</cp:lastPrinted>
  <dcterms:created xsi:type="dcterms:W3CDTF">2012-12-20T01:10:00Z</dcterms:created>
  <dcterms:modified xsi:type="dcterms:W3CDTF">2012-12-27T07:43:00Z</dcterms:modified>
</cp:coreProperties>
</file>