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9AB47" w14:textId="77777777" w:rsidR="00CB6C96" w:rsidRDefault="00592752" w:rsidP="00A616C3">
      <w:pPr>
        <w:jc w:val="center"/>
        <w:rPr>
          <w:rFonts w:ascii="ＭＳ ゴシック" w:eastAsia="ＭＳ ゴシック" w:hAnsi="ＭＳ ゴシック"/>
          <w:bCs/>
          <w:color w:val="000000" w:themeColor="text1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</w:rPr>
        <w:t>新型コロナウイルス</w:t>
      </w:r>
      <w:r w:rsidR="00E06B1B" w:rsidRPr="00A32D73">
        <w:rPr>
          <w:rFonts w:ascii="ＭＳ ゴシック" w:eastAsia="ＭＳ ゴシック" w:hAnsi="ＭＳ ゴシック" w:hint="eastAsia"/>
          <w:bCs/>
          <w:color w:val="000000" w:themeColor="text1"/>
        </w:rPr>
        <w:t>感染</w:t>
      </w:r>
      <w:r w:rsidR="00CD45A5">
        <w:rPr>
          <w:rFonts w:ascii="ＭＳ ゴシック" w:eastAsia="ＭＳ ゴシック" w:hAnsi="ＭＳ ゴシック" w:hint="eastAsia"/>
          <w:bCs/>
          <w:color w:val="000000" w:themeColor="text1"/>
        </w:rPr>
        <w:t>の</w:t>
      </w:r>
      <w:r w:rsidR="00D32076">
        <w:rPr>
          <w:rFonts w:ascii="ＭＳ ゴシック" w:eastAsia="ＭＳ ゴシック" w:hAnsi="ＭＳ ゴシック" w:hint="eastAsia"/>
          <w:bCs/>
          <w:color w:val="000000" w:themeColor="text1"/>
        </w:rPr>
        <w:t>防止に向けて</w:t>
      </w:r>
    </w:p>
    <w:p w14:paraId="7A56854E" w14:textId="4FD8F9C1" w:rsidR="008F0C56" w:rsidRPr="00A32D73" w:rsidRDefault="00FB2DB0" w:rsidP="00A616C3">
      <w:pPr>
        <w:jc w:val="center"/>
        <w:rPr>
          <w:rFonts w:ascii="ＭＳ 明朝" w:eastAsia="ＭＳ 明朝" w:hAnsi="ＭＳ 明朝"/>
          <w:b/>
          <w:bCs/>
          <w:color w:val="000000" w:themeColor="text1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</w:rPr>
        <w:t>農学研究科</w:t>
      </w:r>
      <w:r w:rsidR="00CB6C96">
        <w:rPr>
          <w:rFonts w:ascii="ＭＳ ゴシック" w:eastAsia="ＭＳ ゴシック" w:hAnsi="ＭＳ ゴシック" w:hint="eastAsia"/>
          <w:bCs/>
          <w:color w:val="000000" w:themeColor="text1"/>
        </w:rPr>
        <w:t>の</w:t>
      </w:r>
      <w:r w:rsidR="00D32076" w:rsidRPr="00A32D73">
        <w:rPr>
          <w:rFonts w:ascii="ＭＳ ゴシック" w:eastAsia="ＭＳ ゴシック" w:hAnsi="ＭＳ ゴシック" w:hint="eastAsia"/>
          <w:bCs/>
          <w:color w:val="000000" w:themeColor="text1"/>
        </w:rPr>
        <w:t>教職員や学生</w:t>
      </w:r>
      <w:r w:rsidR="00D32076">
        <w:rPr>
          <w:rFonts w:ascii="ＭＳ ゴシック" w:eastAsia="ＭＳ ゴシック" w:hAnsi="ＭＳ ゴシック" w:hint="eastAsia"/>
          <w:bCs/>
          <w:color w:val="000000" w:themeColor="text1"/>
        </w:rPr>
        <w:t>がとるべき</w:t>
      </w:r>
      <w:r w:rsidR="00A616C3">
        <w:rPr>
          <w:rFonts w:ascii="ＭＳ ゴシック" w:eastAsia="ＭＳ ゴシック" w:hAnsi="ＭＳ ゴシック" w:hint="eastAsia"/>
          <w:bCs/>
          <w:color w:val="000000" w:themeColor="text1"/>
        </w:rPr>
        <w:t>行動指針</w:t>
      </w:r>
      <w:r w:rsidR="000B28CF" w:rsidRPr="00A32D73">
        <w:rPr>
          <w:rFonts w:ascii="ＭＳ ゴシック" w:eastAsia="ＭＳ ゴシック" w:hAnsi="ＭＳ ゴシック" w:hint="eastAsia"/>
          <w:bCs/>
          <w:color w:val="000000" w:themeColor="text1"/>
        </w:rPr>
        <w:t xml:space="preserve">　</w:t>
      </w:r>
      <w:r w:rsidR="000B28CF" w:rsidRPr="00A32D73">
        <w:rPr>
          <w:rFonts w:ascii="ＭＳ ゴシック" w:eastAsia="ＭＳ ゴシック" w:hAnsi="ＭＳ ゴシック"/>
          <w:bCs/>
          <w:color w:val="000000" w:themeColor="text1"/>
        </w:rPr>
        <w:t>ver.1</w:t>
      </w:r>
    </w:p>
    <w:p w14:paraId="5366193E" w14:textId="10841BEB" w:rsidR="00EE3195" w:rsidRPr="00A32D73" w:rsidRDefault="000B28CF" w:rsidP="00EE3195">
      <w:pPr>
        <w:jc w:val="right"/>
        <w:rPr>
          <w:rFonts w:ascii="ＭＳ 明朝" w:eastAsia="ＭＳ 明朝" w:hAnsi="ＭＳ 明朝"/>
          <w:bCs/>
          <w:color w:val="000000" w:themeColor="text1"/>
        </w:rPr>
      </w:pPr>
      <w:r w:rsidRPr="00A32D73">
        <w:rPr>
          <w:rFonts w:ascii="ＭＳ 明朝" w:eastAsia="ＭＳ 明朝" w:hAnsi="ＭＳ 明朝"/>
          <w:bCs/>
          <w:color w:val="000000" w:themeColor="text1"/>
        </w:rPr>
        <w:t>2020/3/</w:t>
      </w:r>
      <w:r w:rsidR="00A616C3">
        <w:rPr>
          <w:rFonts w:ascii="ＭＳ 明朝" w:eastAsia="ＭＳ 明朝" w:hAnsi="ＭＳ 明朝"/>
          <w:bCs/>
          <w:color w:val="000000" w:themeColor="text1"/>
        </w:rPr>
        <w:t>3</w:t>
      </w:r>
      <w:r w:rsidR="00FB2DB0">
        <w:rPr>
          <w:rFonts w:ascii="ＭＳ 明朝" w:eastAsia="ＭＳ 明朝" w:hAnsi="ＭＳ 明朝" w:hint="eastAsia"/>
          <w:bCs/>
          <w:color w:val="000000" w:themeColor="text1"/>
        </w:rPr>
        <w:t>1</w:t>
      </w:r>
    </w:p>
    <w:p w14:paraId="261DF1F4" w14:textId="51F23781" w:rsidR="00DD4028" w:rsidRPr="00EF7A76" w:rsidRDefault="00A616C3" w:rsidP="00E06B1B">
      <w:pPr>
        <w:rPr>
          <w:rFonts w:ascii="ＭＳ 明朝" w:eastAsia="ＭＳ 明朝" w:hAnsi="ＭＳ 明朝"/>
          <w:color w:val="000000" w:themeColor="text1"/>
        </w:rPr>
      </w:pPr>
      <w:r w:rsidRPr="00EF7A7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EF7A76">
        <w:rPr>
          <w:rFonts w:ascii="ＭＳ 明朝" w:eastAsia="ＭＳ 明朝" w:hAnsi="ＭＳ 明朝"/>
          <w:color w:val="000000" w:themeColor="text1"/>
        </w:rPr>
        <w:t>新型コロナウイルス（SARS-CoV-2）</w:t>
      </w:r>
      <w:r w:rsidRPr="00EF7A76">
        <w:rPr>
          <w:rFonts w:ascii="ＭＳ 明朝" w:eastAsia="ＭＳ 明朝" w:hAnsi="ＭＳ 明朝" w:hint="eastAsia"/>
          <w:color w:val="000000" w:themeColor="text1"/>
        </w:rPr>
        <w:t>による感染症（</w:t>
      </w:r>
      <w:r w:rsidRPr="00EF7A76">
        <w:rPr>
          <w:rFonts w:ascii="ＭＳ 明朝" w:eastAsia="ＭＳ 明朝" w:hAnsi="ＭＳ 明朝"/>
          <w:color w:val="000000" w:themeColor="text1"/>
        </w:rPr>
        <w:t>COVID-19</w:t>
      </w:r>
      <w:r w:rsidRPr="00EF7A76">
        <w:rPr>
          <w:rFonts w:ascii="ＭＳ 明朝" w:eastAsia="ＭＳ 明朝" w:hAnsi="ＭＳ 明朝" w:hint="eastAsia"/>
          <w:color w:val="000000" w:themeColor="text1"/>
        </w:rPr>
        <w:t>）の特徴</w:t>
      </w:r>
      <w:r w:rsidR="00F67736" w:rsidRPr="00EF7A76">
        <w:rPr>
          <w:rFonts w:ascii="ＭＳ 明朝" w:eastAsia="ＭＳ 明朝" w:hAnsi="ＭＳ 明朝" w:hint="eastAsia"/>
          <w:color w:val="000000" w:themeColor="text1"/>
        </w:rPr>
        <w:t>の一つ</w:t>
      </w:r>
      <w:r w:rsidRPr="00EF7A76">
        <w:rPr>
          <w:rFonts w:ascii="ＭＳ 明朝" w:eastAsia="ＭＳ 明朝" w:hAnsi="ＭＳ 明朝" w:hint="eastAsia"/>
          <w:color w:val="000000" w:themeColor="text1"/>
        </w:rPr>
        <w:t>として、未発症感染者・不顕性感染者</w:t>
      </w:r>
      <w:r w:rsidR="00CD45A5">
        <w:rPr>
          <w:rFonts w:ascii="ＭＳ 明朝" w:eastAsia="ＭＳ 明朝" w:hAnsi="ＭＳ 明朝" w:hint="eastAsia"/>
          <w:color w:val="000000" w:themeColor="text1"/>
        </w:rPr>
        <w:t>の存在</w:t>
      </w:r>
      <w:r w:rsidRPr="00EF7A76">
        <w:rPr>
          <w:rFonts w:ascii="ＭＳ 明朝" w:eastAsia="ＭＳ 明朝" w:hAnsi="ＭＳ 明朝" w:hint="eastAsia"/>
          <w:color w:val="000000" w:themeColor="text1"/>
        </w:rPr>
        <w:t>があります。</w:t>
      </w:r>
      <w:r w:rsidR="003B7528">
        <w:rPr>
          <w:rFonts w:ascii="ＭＳ 明朝" w:eastAsia="ＭＳ 明朝" w:hAnsi="ＭＳ 明朝" w:hint="eastAsia"/>
          <w:color w:val="000000" w:themeColor="text1"/>
        </w:rPr>
        <w:t>感染者がどこにいるのかわからない</w:t>
      </w:r>
      <w:r w:rsidR="00D32076" w:rsidRPr="00EF7A76">
        <w:rPr>
          <w:rFonts w:ascii="ＭＳ 明朝" w:eastAsia="ＭＳ 明朝" w:hAnsi="ＭＳ 明朝" w:hint="eastAsia"/>
          <w:color w:val="000000" w:themeColor="text1"/>
        </w:rPr>
        <w:t>ような状況にあって、各自の感染リスクを下げ、集団感染という最悪の事態を未然に防</w:t>
      </w:r>
      <w:r w:rsidR="007E441E">
        <w:rPr>
          <w:rFonts w:ascii="ＭＳ 明朝" w:eastAsia="ＭＳ 明朝" w:hAnsi="ＭＳ 明朝" w:hint="eastAsia"/>
          <w:color w:val="000000" w:themeColor="text1"/>
        </w:rPr>
        <w:t>ぐ</w:t>
      </w:r>
      <w:r w:rsidR="00D32076" w:rsidRPr="00EF7A76">
        <w:rPr>
          <w:rFonts w:ascii="ＭＳ 明朝" w:eastAsia="ＭＳ 明朝" w:hAnsi="ＭＳ 明朝" w:hint="eastAsia"/>
          <w:color w:val="000000" w:themeColor="text1"/>
        </w:rPr>
        <w:t>ために、</w:t>
      </w:r>
      <w:r w:rsidR="002F70FD">
        <w:rPr>
          <w:rFonts w:ascii="ＭＳ 明朝" w:eastAsia="ＭＳ 明朝" w:hAnsi="ＭＳ 明朝" w:hint="eastAsia"/>
          <w:color w:val="000000" w:themeColor="text1"/>
        </w:rPr>
        <w:t>教職員と学生の皆さんには</w:t>
      </w:r>
      <w:r w:rsidR="00FB2DB0">
        <w:rPr>
          <w:rFonts w:ascii="ＭＳ 明朝" w:eastAsia="ＭＳ 明朝" w:hAnsi="ＭＳ 明朝" w:hint="eastAsia"/>
          <w:color w:val="000000" w:themeColor="text1"/>
        </w:rPr>
        <w:t>農学研究科</w:t>
      </w:r>
      <w:r w:rsidR="00D23FBF" w:rsidRPr="00EF7A76">
        <w:rPr>
          <w:rFonts w:ascii="ＭＳ 明朝" w:eastAsia="ＭＳ 明朝" w:hAnsi="ＭＳ 明朝" w:hint="eastAsia"/>
          <w:color w:val="000000" w:themeColor="text1"/>
        </w:rPr>
        <w:t>として</w:t>
      </w:r>
      <w:r w:rsidR="00CD45A5">
        <w:rPr>
          <w:rFonts w:ascii="ＭＳ 明朝" w:eastAsia="ＭＳ 明朝" w:hAnsi="ＭＳ 明朝" w:hint="eastAsia"/>
          <w:color w:val="000000" w:themeColor="text1"/>
        </w:rPr>
        <w:t>当面の間は</w:t>
      </w:r>
      <w:r w:rsidR="00D23FBF" w:rsidRPr="00EF7A76">
        <w:rPr>
          <w:rFonts w:ascii="ＭＳ 明朝" w:eastAsia="ＭＳ 明朝" w:hAnsi="ＭＳ 明朝" w:hint="eastAsia"/>
          <w:color w:val="000000" w:themeColor="text1"/>
        </w:rPr>
        <w:t>以下のことを要請します。</w:t>
      </w:r>
    </w:p>
    <w:p w14:paraId="0AFC1676" w14:textId="77777777" w:rsidR="00B81CD8" w:rsidRDefault="00B81CD8" w:rsidP="005C2279">
      <w:pPr>
        <w:rPr>
          <w:rFonts w:ascii="ＭＳ ゴシック" w:eastAsia="ＭＳ ゴシック" w:hAnsi="ＭＳ ゴシック"/>
          <w:bCs/>
          <w:color w:val="000000" w:themeColor="text1"/>
        </w:rPr>
      </w:pPr>
    </w:p>
    <w:p w14:paraId="5690967B" w14:textId="093D2D36" w:rsidR="001D71DB" w:rsidRPr="005C2279" w:rsidRDefault="001D71DB" w:rsidP="005C2279">
      <w:pPr>
        <w:rPr>
          <w:rFonts w:ascii="ＭＳ 明朝" w:eastAsia="ＭＳ 明朝" w:hAnsi="ＭＳ 明朝"/>
          <w:b/>
          <w:bCs/>
          <w:color w:val="000000" w:themeColor="text1"/>
        </w:rPr>
      </w:pPr>
      <w:r>
        <w:rPr>
          <w:rFonts w:ascii="ＭＳ ゴシック" w:eastAsia="ＭＳ ゴシック" w:hAnsi="ＭＳ ゴシック"/>
          <w:bCs/>
          <w:color w:val="000000" w:themeColor="text1"/>
        </w:rPr>
        <w:t xml:space="preserve">(1) </w:t>
      </w:r>
      <w:r w:rsidRPr="005C2279">
        <w:rPr>
          <w:rFonts w:ascii="ＭＳ ゴシック" w:eastAsia="ＭＳ ゴシック" w:hAnsi="ＭＳ ゴシック" w:hint="eastAsia"/>
          <w:bCs/>
          <w:color w:val="000000" w:themeColor="text1"/>
        </w:rPr>
        <w:t>会議や会合等について（セミナー、サークル活動、飲食を伴う会合</w:t>
      </w:r>
      <w:r>
        <w:rPr>
          <w:rFonts w:ascii="ＭＳ ゴシック" w:eastAsia="ＭＳ ゴシック" w:hAnsi="ＭＳ ゴシック" w:hint="eastAsia"/>
          <w:bCs/>
          <w:color w:val="000000" w:themeColor="text1"/>
        </w:rPr>
        <w:t>や宴会</w:t>
      </w:r>
      <w:r w:rsidRPr="005C2279">
        <w:rPr>
          <w:rFonts w:ascii="ＭＳ ゴシック" w:eastAsia="ＭＳ ゴシック" w:hAnsi="ＭＳ ゴシック" w:hint="eastAsia"/>
          <w:bCs/>
          <w:color w:val="000000" w:themeColor="text1"/>
        </w:rPr>
        <w:t>等を含む）</w:t>
      </w:r>
    </w:p>
    <w:p w14:paraId="03E9C5DA" w14:textId="77777777" w:rsidR="001D71DB" w:rsidRPr="005C2279" w:rsidRDefault="001D71DB" w:rsidP="00F83B63">
      <w:pPr>
        <w:ind w:left="193" w:hangingChars="100" w:hanging="193"/>
        <w:rPr>
          <w:rFonts w:ascii="ＭＳ 明朝" w:eastAsia="ＭＳ 明朝" w:hAnsi="ＭＳ 明朝"/>
          <w:color w:val="000000" w:themeColor="text1"/>
        </w:rPr>
      </w:pPr>
      <w:r w:rsidRPr="005C2279">
        <w:rPr>
          <w:rFonts w:ascii="ＭＳ 明朝" w:eastAsia="ＭＳ 明朝" w:hAnsi="ＭＳ 明朝" w:hint="eastAsia"/>
          <w:color w:val="000000" w:themeColor="text1"/>
        </w:rPr>
        <w:t>①</w:t>
      </w:r>
      <w:r w:rsidRPr="005C2279">
        <w:rPr>
          <w:rFonts w:ascii="ＭＳ 明朝" w:eastAsia="ＭＳ 明朝" w:hAnsi="ＭＳ 明朝"/>
          <w:color w:val="000000" w:themeColor="text1"/>
        </w:rPr>
        <w:t xml:space="preserve"> </w:t>
      </w:r>
      <w:r w:rsidRPr="005C2279">
        <w:rPr>
          <w:rFonts w:ascii="ＭＳ 明朝" w:eastAsia="ＭＳ 明朝" w:hAnsi="ＭＳ 明朝" w:hint="eastAsia"/>
          <w:color w:val="000000" w:themeColor="text1"/>
        </w:rPr>
        <w:t>必要性を考慮して会議や会合を行い、必要な場合には、人の密集を避け（広めの部屋で、分散して着席する等）、部屋の換気等を随時行ってください。</w:t>
      </w:r>
    </w:p>
    <w:p w14:paraId="3A57F584" w14:textId="77777777" w:rsidR="001D71DB" w:rsidRPr="005C2279" w:rsidRDefault="001D71DB" w:rsidP="005C2279">
      <w:pPr>
        <w:rPr>
          <w:rFonts w:ascii="ＭＳ 明朝" w:eastAsia="ＭＳ 明朝" w:hAnsi="ＭＳ 明朝"/>
          <w:color w:val="000000" w:themeColor="text1"/>
        </w:rPr>
      </w:pPr>
      <w:r w:rsidRPr="005C2279">
        <w:rPr>
          <w:rFonts w:ascii="ＭＳ 明朝" w:eastAsia="ＭＳ 明朝" w:hAnsi="ＭＳ 明朝" w:hint="eastAsia"/>
          <w:color w:val="000000" w:themeColor="text1"/>
        </w:rPr>
        <w:t>②</w:t>
      </w:r>
      <w:r w:rsidRPr="005C2279">
        <w:rPr>
          <w:rFonts w:ascii="ＭＳ 明朝" w:eastAsia="ＭＳ 明朝" w:hAnsi="ＭＳ 明朝"/>
          <w:color w:val="000000" w:themeColor="text1"/>
        </w:rPr>
        <w:t xml:space="preserve"> </w:t>
      </w:r>
      <w:r w:rsidRPr="005C2279">
        <w:rPr>
          <w:rFonts w:ascii="ＭＳ 明朝" w:eastAsia="ＭＳ 明朝" w:hAnsi="ＭＳ 明朝" w:hint="eastAsia"/>
          <w:color w:val="000000" w:themeColor="text1"/>
        </w:rPr>
        <w:t>当面の間は、必要な会議や会合を行う場合でも、大声で話すような状況を避けてください。</w:t>
      </w:r>
    </w:p>
    <w:p w14:paraId="5B72A111" w14:textId="7D7DD3B6" w:rsidR="001D71DB" w:rsidRDefault="001D71DB" w:rsidP="00F83B63">
      <w:pPr>
        <w:ind w:left="193" w:hangingChars="100" w:hanging="193"/>
        <w:rPr>
          <w:rFonts w:ascii="ＭＳ 明朝" w:eastAsia="ＭＳ 明朝" w:hAnsi="ＭＳ 明朝"/>
          <w:color w:val="000000" w:themeColor="text1"/>
        </w:rPr>
      </w:pPr>
      <w:r w:rsidRPr="005C2279">
        <w:rPr>
          <w:rFonts w:ascii="ＭＳ 明朝" w:eastAsia="ＭＳ 明朝" w:hAnsi="ＭＳ 明朝" w:hint="eastAsia"/>
          <w:color w:val="000000" w:themeColor="text1"/>
        </w:rPr>
        <w:t>③</w:t>
      </w:r>
      <w:r w:rsidRPr="005C2279">
        <w:rPr>
          <w:rFonts w:ascii="ＭＳ 明朝" w:eastAsia="ＭＳ 明朝" w:hAnsi="ＭＳ 明朝"/>
          <w:color w:val="000000" w:themeColor="text1"/>
        </w:rPr>
        <w:t xml:space="preserve"> </w:t>
      </w:r>
      <w:r w:rsidRPr="005C2279">
        <w:rPr>
          <w:rFonts w:ascii="ＭＳ 明朝" w:eastAsia="ＭＳ 明朝" w:hAnsi="ＭＳ 明朝" w:hint="eastAsia"/>
          <w:color w:val="000000" w:themeColor="text1"/>
        </w:rPr>
        <w:t>当面の間は、飲食を伴うような会合（昼食時の弁当を伴うような会議・会合を除く）</w:t>
      </w:r>
      <w:r>
        <w:rPr>
          <w:rFonts w:ascii="ＭＳ 明朝" w:eastAsia="ＭＳ 明朝" w:hAnsi="ＭＳ 明朝" w:hint="eastAsia"/>
          <w:color w:val="000000" w:themeColor="text1"/>
        </w:rPr>
        <w:t>や宴会</w:t>
      </w:r>
      <w:r w:rsidRPr="005C2279">
        <w:rPr>
          <w:rFonts w:ascii="ＭＳ 明朝" w:eastAsia="ＭＳ 明朝" w:hAnsi="ＭＳ 明朝" w:hint="eastAsia"/>
          <w:color w:val="000000" w:themeColor="text1"/>
        </w:rPr>
        <w:t>を行わず、誘われても参加しないでください。</w:t>
      </w:r>
    </w:p>
    <w:p w14:paraId="1C4B539F" w14:textId="77777777" w:rsidR="00B81CD8" w:rsidRDefault="00B81CD8" w:rsidP="001D71DB">
      <w:pPr>
        <w:rPr>
          <w:rFonts w:ascii="ＭＳ ゴシック" w:eastAsia="ＭＳ ゴシック" w:hAnsi="ＭＳ ゴシック"/>
          <w:bCs/>
          <w:color w:val="000000" w:themeColor="text1"/>
        </w:rPr>
      </w:pPr>
    </w:p>
    <w:p w14:paraId="5A9847F5" w14:textId="03F655EF" w:rsidR="001D71DB" w:rsidRPr="00EF7A76" w:rsidRDefault="001D71DB" w:rsidP="001D71DB">
      <w:pPr>
        <w:rPr>
          <w:rFonts w:ascii="ＭＳ 明朝" w:eastAsia="ＭＳ 明朝" w:hAnsi="ＭＳ 明朝"/>
          <w:b/>
          <w:bCs/>
          <w:color w:val="000000" w:themeColor="text1"/>
        </w:rPr>
      </w:pPr>
      <w:r w:rsidRPr="00EF7A76">
        <w:rPr>
          <w:rFonts w:ascii="ＭＳ ゴシック" w:eastAsia="ＭＳ ゴシック" w:hAnsi="ＭＳ ゴシック"/>
          <w:bCs/>
          <w:color w:val="000000" w:themeColor="text1"/>
        </w:rPr>
        <w:t>(</w:t>
      </w:r>
      <w:r>
        <w:rPr>
          <w:rFonts w:ascii="ＭＳ ゴシック" w:eastAsia="ＭＳ ゴシック" w:hAnsi="ＭＳ ゴシック"/>
          <w:bCs/>
          <w:color w:val="000000" w:themeColor="text1"/>
        </w:rPr>
        <w:t>2</w:t>
      </w:r>
      <w:r w:rsidRPr="00EF7A76">
        <w:rPr>
          <w:rFonts w:ascii="ＭＳ ゴシック" w:eastAsia="ＭＳ ゴシック" w:hAnsi="ＭＳ ゴシック"/>
          <w:bCs/>
          <w:color w:val="000000" w:themeColor="text1"/>
        </w:rPr>
        <w:t xml:space="preserve">) </w:t>
      </w:r>
      <w:r w:rsidRPr="00EF7A76">
        <w:rPr>
          <w:rFonts w:ascii="ＭＳ ゴシック" w:eastAsia="ＭＳ ゴシック" w:hAnsi="ＭＳ ゴシック" w:hint="eastAsia"/>
          <w:bCs/>
          <w:color w:val="000000" w:themeColor="text1"/>
        </w:rPr>
        <w:t>食堂等での</w:t>
      </w:r>
      <w:r>
        <w:rPr>
          <w:rFonts w:ascii="ＭＳ ゴシック" w:eastAsia="ＭＳ ゴシック" w:hAnsi="ＭＳ ゴシック" w:hint="eastAsia"/>
          <w:bCs/>
          <w:color w:val="000000" w:themeColor="text1"/>
        </w:rPr>
        <w:t>食事について</w:t>
      </w:r>
    </w:p>
    <w:p w14:paraId="1F0D6297" w14:textId="6960D4E0" w:rsidR="001D71DB" w:rsidRPr="00A32D73" w:rsidRDefault="001D71DB" w:rsidP="00F83B63">
      <w:pPr>
        <w:ind w:left="193" w:hangingChars="100" w:hanging="193"/>
        <w:rPr>
          <w:rFonts w:ascii="ＭＳ 明朝" w:eastAsia="ＭＳ 明朝" w:hAnsi="ＭＳ 明朝"/>
          <w:color w:val="000000" w:themeColor="text1"/>
        </w:rPr>
      </w:pPr>
      <w:r w:rsidRPr="00A32D73">
        <w:rPr>
          <w:rFonts w:ascii="ＭＳ 明朝" w:eastAsia="ＭＳ 明朝" w:hAnsi="ＭＳ 明朝" w:hint="eastAsia"/>
          <w:color w:val="000000" w:themeColor="text1"/>
        </w:rPr>
        <w:t>①</w:t>
      </w:r>
      <w:r>
        <w:rPr>
          <w:rFonts w:ascii="ＭＳ 明朝" w:eastAsia="ＭＳ 明朝" w:hAnsi="ＭＳ 明朝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昼食時の食堂等の混雑を避ける</w:t>
      </w:r>
      <w:r w:rsidR="00EC51CB" w:rsidRPr="00C271EC">
        <w:rPr>
          <w:rFonts w:ascii="ＭＳ 明朝" w:eastAsia="ＭＳ 明朝" w:hAnsi="ＭＳ 明朝" w:hint="eastAsia"/>
        </w:rPr>
        <w:t>ため</w:t>
      </w:r>
      <w:r>
        <w:rPr>
          <w:rFonts w:ascii="ＭＳ 明朝" w:eastAsia="ＭＳ 明朝" w:hAnsi="ＭＳ 明朝" w:hint="eastAsia"/>
          <w:color w:val="000000" w:themeColor="text1"/>
        </w:rPr>
        <w:t>に、時差での食事ができるように、研究室や部署等で配慮してください。</w:t>
      </w:r>
    </w:p>
    <w:p w14:paraId="5F8BF380" w14:textId="77777777" w:rsidR="001D71DB" w:rsidRPr="00A32D73" w:rsidRDefault="001D71DB" w:rsidP="001D71DB">
      <w:pPr>
        <w:rPr>
          <w:rFonts w:ascii="ＭＳ 明朝" w:eastAsia="ＭＳ 明朝" w:hAnsi="ＭＳ 明朝"/>
          <w:color w:val="000000" w:themeColor="text1"/>
        </w:rPr>
      </w:pPr>
      <w:r w:rsidRPr="00A32D73">
        <w:rPr>
          <w:rFonts w:ascii="ＭＳ 明朝" w:eastAsia="ＭＳ 明朝" w:hAnsi="ＭＳ 明朝" w:hint="eastAsia"/>
          <w:color w:val="000000" w:themeColor="text1"/>
        </w:rPr>
        <w:t>②</w:t>
      </w:r>
      <w:r>
        <w:rPr>
          <w:rFonts w:ascii="ＭＳ 明朝" w:eastAsia="ＭＳ 明朝" w:hAnsi="ＭＳ 明朝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当面の間は、食堂等で食事をする場合でも、大声で話すような状況を避けてください。</w:t>
      </w:r>
    </w:p>
    <w:p w14:paraId="235A5123" w14:textId="77777777" w:rsidR="00B81CD8" w:rsidRDefault="00B81CD8" w:rsidP="001D71DB">
      <w:pPr>
        <w:rPr>
          <w:rFonts w:ascii="ＭＳ ゴシック" w:eastAsia="ＭＳ ゴシック" w:hAnsi="ＭＳ ゴシック"/>
          <w:bCs/>
          <w:color w:val="000000" w:themeColor="text1"/>
        </w:rPr>
      </w:pPr>
    </w:p>
    <w:p w14:paraId="4EDA06DA" w14:textId="10D3AB2B" w:rsidR="001D71DB" w:rsidRPr="00EF7A76" w:rsidRDefault="001D71DB" w:rsidP="001D71DB">
      <w:pPr>
        <w:rPr>
          <w:rFonts w:ascii="ＭＳ ゴシック" w:eastAsia="ＭＳ ゴシック" w:hAnsi="ＭＳ ゴシック"/>
          <w:bCs/>
          <w:color w:val="000000" w:themeColor="text1"/>
        </w:rPr>
      </w:pPr>
      <w:r w:rsidRPr="00EF7A76">
        <w:rPr>
          <w:rFonts w:ascii="ＭＳ ゴシック" w:eastAsia="ＭＳ ゴシック" w:hAnsi="ＭＳ ゴシック"/>
          <w:bCs/>
          <w:color w:val="000000" w:themeColor="text1"/>
        </w:rPr>
        <w:t>(</w:t>
      </w:r>
      <w:r>
        <w:rPr>
          <w:rFonts w:ascii="ＭＳ ゴシック" w:eastAsia="ＭＳ ゴシック" w:hAnsi="ＭＳ ゴシック"/>
          <w:bCs/>
          <w:color w:val="000000" w:themeColor="text1"/>
        </w:rPr>
        <w:t>3</w:t>
      </w:r>
      <w:r w:rsidRPr="00EF7A76">
        <w:rPr>
          <w:rFonts w:ascii="ＭＳ ゴシック" w:eastAsia="ＭＳ ゴシック" w:hAnsi="ＭＳ ゴシック"/>
          <w:bCs/>
          <w:color w:val="000000" w:themeColor="text1"/>
        </w:rPr>
        <w:t xml:space="preserve">) </w:t>
      </w:r>
      <w:r w:rsidRPr="00EF7A76">
        <w:rPr>
          <w:rFonts w:ascii="ＭＳ ゴシック" w:eastAsia="ＭＳ ゴシック" w:hAnsi="ＭＳ ゴシック" w:hint="eastAsia"/>
          <w:bCs/>
          <w:color w:val="000000" w:themeColor="text1"/>
        </w:rPr>
        <w:t>国内旅行について</w:t>
      </w:r>
      <w:r>
        <w:rPr>
          <w:rFonts w:ascii="ＭＳ ゴシック" w:eastAsia="ＭＳ ゴシック" w:hAnsi="ＭＳ ゴシック" w:hint="eastAsia"/>
          <w:bCs/>
          <w:color w:val="000000" w:themeColor="text1"/>
        </w:rPr>
        <w:t>（私事の旅行を含む）</w:t>
      </w:r>
    </w:p>
    <w:p w14:paraId="1D45C3D2" w14:textId="77777777" w:rsidR="001D71DB" w:rsidRPr="00EF7A76" w:rsidRDefault="001D71DB" w:rsidP="001D71DB">
      <w:pPr>
        <w:rPr>
          <w:rFonts w:ascii="ＭＳ 明朝" w:eastAsia="ＭＳ 明朝" w:hAnsi="ＭＳ 明朝"/>
          <w:color w:val="000000" w:themeColor="text1"/>
          <w:u w:val="single"/>
        </w:rPr>
      </w:pPr>
      <w:r w:rsidRPr="00A32D73">
        <w:rPr>
          <w:rFonts w:ascii="ＭＳ 明朝" w:eastAsia="ＭＳ 明朝" w:hAnsi="ＭＳ 明朝" w:hint="eastAsia"/>
          <w:color w:val="000000" w:themeColor="text1"/>
        </w:rPr>
        <w:t>①</w:t>
      </w:r>
      <w:r>
        <w:rPr>
          <w:rFonts w:ascii="ＭＳ 明朝" w:eastAsia="ＭＳ 明朝" w:hAnsi="ＭＳ 明朝"/>
          <w:color w:val="000000" w:themeColor="text1"/>
        </w:rPr>
        <w:t xml:space="preserve"> </w:t>
      </w:r>
      <w:r w:rsidRPr="00EF7A76">
        <w:rPr>
          <w:rFonts w:ascii="ＭＳ 明朝" w:eastAsia="ＭＳ 明朝" w:hAnsi="ＭＳ 明朝" w:hint="eastAsia"/>
          <w:color w:val="000000" w:themeColor="text1"/>
        </w:rPr>
        <w:t>不要不急の国内旅行を</w:t>
      </w:r>
      <w:r>
        <w:rPr>
          <w:rFonts w:ascii="ＭＳ 明朝" w:eastAsia="ＭＳ 明朝" w:hAnsi="ＭＳ 明朝" w:hint="eastAsia"/>
          <w:color w:val="000000" w:themeColor="text1"/>
        </w:rPr>
        <w:t>当面の間は</w:t>
      </w:r>
      <w:r w:rsidRPr="00EF7A76">
        <w:rPr>
          <w:rFonts w:ascii="ＭＳ 明朝" w:eastAsia="ＭＳ 明朝" w:hAnsi="ＭＳ 明朝" w:hint="eastAsia"/>
          <w:color w:val="000000" w:themeColor="text1"/>
        </w:rPr>
        <w:t>自粛してください。</w:t>
      </w:r>
    </w:p>
    <w:p w14:paraId="187614FA" w14:textId="77777777" w:rsidR="001D71DB" w:rsidRDefault="001D71DB" w:rsidP="00F83B63">
      <w:pPr>
        <w:ind w:left="193" w:hangingChars="100" w:hanging="193"/>
        <w:rPr>
          <w:rFonts w:ascii="ＭＳ 明朝" w:eastAsia="ＭＳ 明朝" w:hAnsi="ＭＳ 明朝"/>
          <w:color w:val="000000" w:themeColor="text1"/>
        </w:rPr>
      </w:pPr>
      <w:r w:rsidRPr="00A32D73">
        <w:rPr>
          <w:rFonts w:ascii="ＭＳ 明朝" w:eastAsia="ＭＳ 明朝" w:hAnsi="ＭＳ 明朝" w:hint="eastAsia"/>
          <w:color w:val="000000" w:themeColor="text1"/>
        </w:rPr>
        <w:t>②</w:t>
      </w:r>
      <w:r>
        <w:rPr>
          <w:rFonts w:ascii="ＭＳ 明朝" w:eastAsia="ＭＳ 明朝" w:hAnsi="ＭＳ 明朝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必要な国内旅行であっても、京都大学、京都市、旅行用務先の自治体等の要請等を優先して従ってください。</w:t>
      </w:r>
    </w:p>
    <w:p w14:paraId="7B7D727A" w14:textId="77777777" w:rsidR="00B81CD8" w:rsidRDefault="00B81CD8" w:rsidP="005C2279">
      <w:pPr>
        <w:rPr>
          <w:rFonts w:ascii="ＭＳ ゴシック" w:eastAsia="ＭＳ ゴシック" w:hAnsi="ＭＳ ゴシック"/>
          <w:bCs/>
          <w:color w:val="000000" w:themeColor="text1"/>
        </w:rPr>
      </w:pPr>
    </w:p>
    <w:p w14:paraId="73631205" w14:textId="5AE76E40" w:rsidR="007008F1" w:rsidRPr="005C2279" w:rsidRDefault="001D71DB" w:rsidP="005C2279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ゴシック" w:eastAsia="ＭＳ ゴシック" w:hAnsi="ＭＳ ゴシック"/>
          <w:bCs/>
          <w:color w:val="000000" w:themeColor="text1"/>
        </w:rPr>
        <w:t xml:space="preserve">(4) </w:t>
      </w:r>
      <w:r w:rsidR="00CD45A5" w:rsidRPr="005C2279">
        <w:rPr>
          <w:rFonts w:ascii="ＭＳ ゴシック" w:eastAsia="ＭＳ ゴシック" w:hAnsi="ＭＳ ゴシック" w:hint="eastAsia"/>
          <w:bCs/>
          <w:color w:val="000000" w:themeColor="text1"/>
        </w:rPr>
        <w:t>海外旅行について</w:t>
      </w:r>
      <w:r w:rsidR="00B51C8E" w:rsidRPr="005C2279">
        <w:rPr>
          <w:rFonts w:ascii="ＭＳ ゴシック" w:eastAsia="ＭＳ ゴシック" w:hAnsi="ＭＳ ゴシック" w:hint="eastAsia"/>
          <w:bCs/>
          <w:color w:val="000000" w:themeColor="text1"/>
        </w:rPr>
        <w:t>（私事の旅行を含む）</w:t>
      </w:r>
    </w:p>
    <w:p w14:paraId="3AB9FB87" w14:textId="3292842E" w:rsidR="00B51C8E" w:rsidRPr="00EF7A76" w:rsidRDefault="00955E0C" w:rsidP="00EF7A76">
      <w:pPr>
        <w:rPr>
          <w:rFonts w:ascii="ＭＳ 明朝" w:eastAsia="ＭＳ 明朝" w:hAnsi="ＭＳ 明朝"/>
          <w:color w:val="000000" w:themeColor="text1"/>
        </w:rPr>
      </w:pPr>
      <w:r w:rsidRPr="00A32D73">
        <w:rPr>
          <w:rFonts w:ascii="ＭＳ 明朝" w:eastAsia="ＭＳ 明朝" w:hAnsi="ＭＳ 明朝" w:hint="eastAsia"/>
          <w:color w:val="000000" w:themeColor="text1"/>
        </w:rPr>
        <w:t>①</w:t>
      </w:r>
      <w:r>
        <w:rPr>
          <w:rFonts w:ascii="ＭＳ 明朝" w:eastAsia="ＭＳ 明朝" w:hAnsi="ＭＳ 明朝"/>
          <w:color w:val="000000" w:themeColor="text1"/>
        </w:rPr>
        <w:t xml:space="preserve"> </w:t>
      </w:r>
      <w:r w:rsidR="002F70FD" w:rsidRPr="00EF7A76">
        <w:rPr>
          <w:rFonts w:ascii="ＭＳ 明朝" w:eastAsia="ＭＳ 明朝" w:hAnsi="ＭＳ 明朝" w:hint="eastAsia"/>
          <w:color w:val="000000" w:themeColor="text1"/>
        </w:rPr>
        <w:t>日本政府や京都大学の方針に従って、</w:t>
      </w:r>
      <w:r w:rsidR="00ED2827">
        <w:rPr>
          <w:rFonts w:ascii="ＭＳ 明朝" w:eastAsia="ＭＳ 明朝" w:hAnsi="ＭＳ 明朝" w:hint="eastAsia"/>
          <w:color w:val="000000" w:themeColor="text1"/>
        </w:rPr>
        <w:t>当面の間は</w:t>
      </w:r>
      <w:r w:rsidR="002F70FD" w:rsidRPr="00EF7A76">
        <w:rPr>
          <w:rFonts w:ascii="ＭＳ 明朝" w:eastAsia="ＭＳ 明朝" w:hAnsi="ＭＳ 明朝" w:hint="eastAsia"/>
          <w:color w:val="000000" w:themeColor="text1"/>
        </w:rPr>
        <w:t>全世界への渡航を自粛してください。</w:t>
      </w:r>
    </w:p>
    <w:p w14:paraId="73290A7D" w14:textId="5F1854D1" w:rsidR="00DD4028" w:rsidRPr="00A32D73" w:rsidRDefault="00955E0C" w:rsidP="00F83B63">
      <w:pPr>
        <w:ind w:left="193" w:hangingChars="100" w:hanging="193"/>
        <w:rPr>
          <w:rFonts w:ascii="ＭＳ 明朝" w:eastAsia="ＭＳ 明朝" w:hAnsi="ＭＳ 明朝"/>
          <w:color w:val="000000" w:themeColor="text1"/>
        </w:rPr>
      </w:pPr>
      <w:r w:rsidRPr="00A32D73">
        <w:rPr>
          <w:rFonts w:ascii="ＭＳ 明朝" w:eastAsia="ＭＳ 明朝" w:hAnsi="ＭＳ 明朝" w:hint="eastAsia"/>
          <w:color w:val="000000" w:themeColor="text1"/>
        </w:rPr>
        <w:t>②</w:t>
      </w:r>
      <w:r>
        <w:rPr>
          <w:rFonts w:ascii="ＭＳ 明朝" w:eastAsia="ＭＳ 明朝" w:hAnsi="ＭＳ 明朝"/>
          <w:color w:val="000000" w:themeColor="text1"/>
        </w:rPr>
        <w:t xml:space="preserve"> </w:t>
      </w:r>
      <w:r w:rsidR="002F70FD">
        <w:rPr>
          <w:rFonts w:ascii="ＭＳ 明朝" w:eastAsia="ＭＳ 明朝" w:hAnsi="ＭＳ 明朝" w:hint="eastAsia"/>
          <w:color w:val="000000" w:themeColor="text1"/>
        </w:rPr>
        <w:t>今後</w:t>
      </w:r>
      <w:r w:rsidR="00B51C8E">
        <w:rPr>
          <w:rFonts w:ascii="ＭＳ 明朝" w:eastAsia="ＭＳ 明朝" w:hAnsi="ＭＳ 明朝" w:hint="eastAsia"/>
          <w:color w:val="000000" w:themeColor="text1"/>
        </w:rPr>
        <w:t>、</w:t>
      </w:r>
      <w:r w:rsidR="002F70FD">
        <w:rPr>
          <w:rFonts w:ascii="ＭＳ 明朝" w:eastAsia="ＭＳ 明朝" w:hAnsi="ＭＳ 明朝" w:hint="eastAsia"/>
          <w:color w:val="000000" w:themeColor="text1"/>
        </w:rPr>
        <w:t>日本政府や京都</w:t>
      </w:r>
      <w:r w:rsidR="00B51C8E">
        <w:rPr>
          <w:rFonts w:ascii="ＭＳ 明朝" w:eastAsia="ＭＳ 明朝" w:hAnsi="ＭＳ 明朝" w:hint="eastAsia"/>
          <w:color w:val="000000" w:themeColor="text1"/>
        </w:rPr>
        <w:t>大学の方針が変化して規制が緩和され、海外渡航される場合には、当面の間は総務掛</w:t>
      </w:r>
      <w:r w:rsidR="00ED2827">
        <w:rPr>
          <w:rFonts w:ascii="ＭＳ 明朝" w:eastAsia="ＭＳ 明朝" w:hAnsi="ＭＳ 明朝" w:hint="eastAsia"/>
          <w:color w:val="000000" w:themeColor="text1"/>
        </w:rPr>
        <w:t>（教職員</w:t>
      </w:r>
      <w:r w:rsidR="00C355B4">
        <w:rPr>
          <w:rFonts w:ascii="ＭＳ 明朝" w:eastAsia="ＭＳ 明朝" w:hAnsi="ＭＳ 明朝" w:hint="eastAsia"/>
          <w:color w:val="000000" w:themeColor="text1"/>
        </w:rPr>
        <w:t>）又は学部教務掛</w:t>
      </w:r>
      <w:r w:rsidR="00B81CD8">
        <w:rPr>
          <w:rFonts w:ascii="ＭＳ 明朝" w:eastAsia="ＭＳ 明朝" w:hAnsi="ＭＳ 明朝" w:hint="eastAsia"/>
          <w:color w:val="000000" w:themeColor="text1"/>
        </w:rPr>
        <w:t>・大学院教務掛</w:t>
      </w:r>
      <w:r w:rsidR="00C355B4">
        <w:rPr>
          <w:rFonts w:ascii="ＭＳ 明朝" w:eastAsia="ＭＳ 明朝" w:hAnsi="ＭＳ 明朝" w:hint="eastAsia"/>
          <w:color w:val="000000" w:themeColor="text1"/>
        </w:rPr>
        <w:t>（学生）</w:t>
      </w:r>
      <w:r w:rsidR="00ED2827">
        <w:rPr>
          <w:rFonts w:ascii="ＭＳ 明朝" w:eastAsia="ＭＳ 明朝" w:hAnsi="ＭＳ 明朝" w:hint="eastAsia"/>
          <w:color w:val="000000" w:themeColor="text1"/>
        </w:rPr>
        <w:t>）</w:t>
      </w:r>
      <w:r w:rsidR="00B51C8E">
        <w:rPr>
          <w:rFonts w:ascii="ＭＳ 明朝" w:eastAsia="ＭＳ 明朝" w:hAnsi="ＭＳ 明朝" w:hint="eastAsia"/>
          <w:color w:val="000000" w:themeColor="text1"/>
        </w:rPr>
        <w:t>に事前に申し出て</w:t>
      </w:r>
      <w:r w:rsidR="006C5057">
        <w:rPr>
          <w:rFonts w:ascii="ＭＳ 明朝" w:eastAsia="ＭＳ 明朝" w:hAnsi="ＭＳ 明朝" w:hint="eastAsia"/>
          <w:color w:val="000000" w:themeColor="text1"/>
        </w:rPr>
        <w:t>（渡航先、期間、必要性等）</w:t>
      </w:r>
      <w:r w:rsidR="00B51C8E">
        <w:rPr>
          <w:rFonts w:ascii="ＭＳ 明朝" w:eastAsia="ＭＳ 明朝" w:hAnsi="ＭＳ 明朝" w:hint="eastAsia"/>
          <w:color w:val="000000" w:themeColor="text1"/>
        </w:rPr>
        <w:t>、</w:t>
      </w:r>
      <w:r w:rsidR="00C355B4">
        <w:rPr>
          <w:rFonts w:ascii="ＭＳ 明朝" w:eastAsia="ＭＳ 明朝" w:hAnsi="ＭＳ 明朝" w:hint="eastAsia"/>
          <w:color w:val="000000" w:themeColor="text1"/>
        </w:rPr>
        <w:t>研究科長</w:t>
      </w:r>
      <w:r w:rsidR="00B51C8E">
        <w:rPr>
          <w:rFonts w:ascii="ＭＳ 明朝" w:eastAsia="ＭＳ 明朝" w:hAnsi="ＭＳ 明朝" w:hint="eastAsia"/>
          <w:color w:val="000000" w:themeColor="text1"/>
        </w:rPr>
        <w:t>および事務長の確認を得てください。</w:t>
      </w:r>
    </w:p>
    <w:p w14:paraId="375E5877" w14:textId="77777777" w:rsidR="00B81CD8" w:rsidRDefault="00B81CD8" w:rsidP="001F7D6E">
      <w:pPr>
        <w:rPr>
          <w:rFonts w:ascii="ＭＳ ゴシック" w:eastAsia="ＭＳ ゴシック" w:hAnsi="ＭＳ ゴシック"/>
          <w:bCs/>
          <w:color w:val="000000" w:themeColor="text1"/>
        </w:rPr>
      </w:pPr>
    </w:p>
    <w:p w14:paraId="3F61FE86" w14:textId="169D9B5F" w:rsidR="001F7D6E" w:rsidRDefault="001F7D6E" w:rsidP="001F7D6E">
      <w:pPr>
        <w:rPr>
          <w:rFonts w:ascii="ＭＳ Ｐゴシック" w:eastAsia="ＭＳ Ｐゴシック" w:hAnsi="ＭＳ Ｐゴシック"/>
          <w:bCs/>
          <w:color w:val="000000" w:themeColor="text1"/>
        </w:rPr>
      </w:pPr>
      <w:r w:rsidRPr="00EF7A76">
        <w:rPr>
          <w:rFonts w:ascii="ＭＳ ゴシック" w:eastAsia="ＭＳ ゴシック" w:hAnsi="ＭＳ ゴシック"/>
          <w:bCs/>
          <w:color w:val="000000" w:themeColor="text1"/>
        </w:rPr>
        <w:t>(5)</w:t>
      </w:r>
      <w:r w:rsidR="000E5C54" w:rsidRPr="00EF7A76">
        <w:rPr>
          <w:rFonts w:ascii="ＭＳ Ｐゴシック" w:eastAsia="ＭＳ Ｐゴシック" w:hAnsi="ＭＳ Ｐゴシック" w:hint="eastAsia"/>
          <w:bCs/>
          <w:color w:val="000000" w:themeColor="text1"/>
        </w:rPr>
        <w:t xml:space="preserve"> </w:t>
      </w:r>
      <w:r w:rsidR="000E5C54">
        <w:rPr>
          <w:rFonts w:ascii="ＭＳ Ｐゴシック" w:eastAsia="ＭＳ Ｐゴシック" w:hAnsi="ＭＳ Ｐゴシック" w:hint="eastAsia"/>
          <w:bCs/>
          <w:color w:val="000000" w:themeColor="text1"/>
        </w:rPr>
        <w:t>新型コロナウイルスに</w:t>
      </w:r>
      <w:r w:rsidR="000E5C54" w:rsidRPr="00540650">
        <w:rPr>
          <w:rFonts w:ascii="ＭＳ Ｐゴシック" w:eastAsia="ＭＳ Ｐゴシック" w:hAnsi="ＭＳ Ｐゴシック" w:hint="eastAsia"/>
          <w:bCs/>
          <w:color w:val="000000" w:themeColor="text1"/>
        </w:rPr>
        <w:t>感染した疑いがあると考えた場合</w:t>
      </w:r>
      <w:r w:rsidR="000E5C54">
        <w:rPr>
          <w:rFonts w:ascii="ＭＳ Ｐゴシック" w:eastAsia="ＭＳ Ｐゴシック" w:hAnsi="ＭＳ Ｐゴシック" w:hint="eastAsia"/>
          <w:bCs/>
          <w:color w:val="000000" w:themeColor="text1"/>
        </w:rPr>
        <w:t>について</w:t>
      </w:r>
    </w:p>
    <w:p w14:paraId="2DCBDF58" w14:textId="6B67D534" w:rsidR="00EA44C3" w:rsidRPr="005C2279" w:rsidRDefault="00EA44C3">
      <w:pPr>
        <w:rPr>
          <w:rFonts w:ascii="ＭＳ 明朝" w:eastAsia="ＭＳ 明朝" w:hAnsi="ＭＳ 明朝" w:cs="Courier"/>
          <w:kern w:val="0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606123">
        <w:rPr>
          <w:rFonts w:ascii="ＭＳ 明朝" w:eastAsia="ＭＳ 明朝" w:hAnsi="ＭＳ 明朝" w:hint="eastAsia"/>
          <w:color w:val="000000" w:themeColor="text1"/>
          <w:szCs w:val="21"/>
        </w:rPr>
        <w:t>このウイルスの感染が疑われる人は、</w:t>
      </w:r>
      <w:r w:rsidRPr="00EF7A76">
        <w:rPr>
          <w:rFonts w:ascii="ＭＳ 明朝" w:eastAsia="ＭＳ 明朝" w:hAnsi="ＭＳ 明朝"/>
          <w:color w:val="000000" w:themeColor="text1"/>
          <w:szCs w:val="21"/>
        </w:rPr>
        <w:t>37.5</w:t>
      </w:r>
      <w:r w:rsidRPr="00EF7A76">
        <w:rPr>
          <w:rFonts w:ascii="ＭＳ 明朝" w:eastAsia="ＭＳ 明朝" w:hAnsi="ＭＳ 明朝" w:hint="eastAsia"/>
          <w:color w:val="000000" w:themeColor="text1"/>
          <w:szCs w:val="21"/>
        </w:rPr>
        <w:t>℃以上の発熱</w:t>
      </w:r>
      <w:r w:rsidR="00606123">
        <w:rPr>
          <w:rFonts w:ascii="ＭＳ 明朝" w:eastAsia="ＭＳ 明朝" w:hAnsi="ＭＳ 明朝" w:hint="eastAsia"/>
          <w:color w:val="000000" w:themeColor="text1"/>
          <w:szCs w:val="21"/>
        </w:rPr>
        <w:t>が続く</w:t>
      </w:r>
      <w:r w:rsidRPr="00EF7A76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606123">
        <w:rPr>
          <w:rFonts w:ascii="ＭＳ 明朝" w:eastAsia="ＭＳ 明朝" w:hAnsi="ＭＳ 明朝" w:hint="eastAsia"/>
          <w:color w:val="000000" w:themeColor="text1"/>
          <w:szCs w:val="21"/>
        </w:rPr>
        <w:t>またはひどい咳などの</w:t>
      </w:r>
      <w:r w:rsidRPr="00EF7A76">
        <w:rPr>
          <w:rFonts w:ascii="ＭＳ 明朝" w:eastAsia="ＭＳ 明朝" w:hAnsi="ＭＳ 明朝" w:hint="eastAsia"/>
          <w:color w:val="000000" w:themeColor="text1"/>
          <w:szCs w:val="21"/>
        </w:rPr>
        <w:t>呼吸器疾患様の症状がある、その他の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これまで経験したことのない</w:t>
      </w:r>
      <w:r w:rsidRPr="00EF7A76">
        <w:rPr>
          <w:rFonts w:ascii="ＭＳ 明朝" w:eastAsia="ＭＳ 明朝" w:hAnsi="ＭＳ 明朝" w:hint="eastAsia"/>
          <w:color w:val="000000" w:themeColor="text1"/>
          <w:szCs w:val="21"/>
        </w:rPr>
        <w:t>違和感（</w:t>
      </w:r>
      <w:r w:rsidRPr="00EF7A76">
        <w:rPr>
          <w:rFonts w:ascii="ＭＳ 明朝" w:eastAsia="ＭＳ 明朝" w:hAnsi="ＭＳ 明朝" w:cs="Courier"/>
          <w:kern w:val="0"/>
          <w:szCs w:val="21"/>
        </w:rPr>
        <w:t>嗅覚</w:t>
      </w:r>
      <w:r w:rsidRPr="00EF7A76">
        <w:rPr>
          <w:rFonts w:ascii="ＭＳ 明朝" w:eastAsia="ＭＳ 明朝" w:hAnsi="ＭＳ 明朝" w:cs="Courier" w:hint="eastAsia"/>
          <w:kern w:val="0"/>
          <w:szCs w:val="21"/>
        </w:rPr>
        <w:t>や</w:t>
      </w:r>
      <w:r w:rsidRPr="00EF7A76">
        <w:rPr>
          <w:rFonts w:ascii="ＭＳ 明朝" w:eastAsia="ＭＳ 明朝" w:hAnsi="ＭＳ 明朝" w:cs="Courier"/>
          <w:kern w:val="0"/>
          <w:szCs w:val="21"/>
        </w:rPr>
        <w:t>味覚</w:t>
      </w:r>
      <w:r w:rsidRPr="00EF7A76">
        <w:rPr>
          <w:rFonts w:ascii="ＭＳ 明朝" w:eastAsia="ＭＳ 明朝" w:hAnsi="ＭＳ 明朝" w:cs="Courier" w:hint="eastAsia"/>
          <w:kern w:val="0"/>
          <w:szCs w:val="21"/>
        </w:rPr>
        <w:t>の異常など）を感じた</w:t>
      </w:r>
      <w:r w:rsidR="00606123">
        <w:rPr>
          <w:rFonts w:ascii="ＭＳ 明朝" w:eastAsia="ＭＳ 明朝" w:hAnsi="ＭＳ 明朝" w:cs="Courier" w:hint="eastAsia"/>
          <w:kern w:val="0"/>
          <w:szCs w:val="21"/>
        </w:rPr>
        <w:t>人です</w:t>
      </w:r>
      <w:r w:rsidRPr="00EF7A76">
        <w:rPr>
          <w:rFonts w:ascii="ＭＳ 明朝" w:eastAsia="ＭＳ 明朝" w:hAnsi="ＭＳ 明朝" w:cs="Courier" w:hint="eastAsia"/>
          <w:kern w:val="0"/>
          <w:szCs w:val="21"/>
        </w:rPr>
        <w:t>。</w:t>
      </w:r>
      <w:r>
        <w:rPr>
          <w:rFonts w:ascii="ＭＳ 明朝" w:eastAsia="ＭＳ 明朝" w:hAnsi="ＭＳ 明朝" w:cs="Courier" w:hint="eastAsia"/>
          <w:kern w:val="0"/>
          <w:szCs w:val="21"/>
        </w:rPr>
        <w:t>）</w:t>
      </w:r>
    </w:p>
    <w:p w14:paraId="40A9A86F" w14:textId="32665DD7" w:rsidR="00EA44C3" w:rsidRDefault="00EA44C3" w:rsidP="0033552A">
      <w:pPr>
        <w:pStyle w:val="a3"/>
        <w:numPr>
          <w:ilvl w:val="0"/>
          <w:numId w:val="18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33552A">
        <w:rPr>
          <w:rFonts w:ascii="ＭＳ 明朝" w:eastAsia="ＭＳ 明朝" w:hAnsi="ＭＳ 明朝" w:hint="eastAsia"/>
          <w:color w:val="000000" w:themeColor="text1"/>
        </w:rPr>
        <w:t>まず、咳エチケットなどの感染</w:t>
      </w:r>
      <w:r w:rsidR="009F2B3D" w:rsidRPr="0033552A">
        <w:rPr>
          <w:rFonts w:ascii="ＭＳ 明朝" w:eastAsia="ＭＳ 明朝" w:hAnsi="ＭＳ 明朝" w:hint="eastAsia"/>
          <w:color w:val="000000" w:themeColor="text1"/>
        </w:rPr>
        <w:t>対</w:t>
      </w:r>
      <w:r w:rsidRPr="0033552A">
        <w:rPr>
          <w:rFonts w:ascii="ＭＳ 明朝" w:eastAsia="ＭＳ 明朝" w:hAnsi="ＭＳ 明朝" w:hint="eastAsia"/>
          <w:color w:val="000000" w:themeColor="text1"/>
        </w:rPr>
        <w:t>策をとってください。咳エチケットとは、咳・くしゃみをする際に、マスクやティッシュ・ハンカチ、袖を使って、口や鼻をおさえることです。</w:t>
      </w:r>
    </w:p>
    <w:p w14:paraId="327C3DCA" w14:textId="614E8113" w:rsidR="0033552A" w:rsidRPr="0033552A" w:rsidRDefault="0033552A" w:rsidP="0033552A">
      <w:pPr>
        <w:pStyle w:val="a3"/>
        <w:ind w:leftChars="0" w:left="36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※咳エチケット（</w:t>
      </w:r>
      <w:r>
        <w:rPr>
          <w:rFonts w:ascii="ＭＳ 明朝" w:eastAsia="ＭＳ 明朝" w:hAnsi="ＭＳ 明朝"/>
          <w:color w:val="000000" w:themeColor="text1"/>
        </w:rPr>
        <w:t>https://www.mhlw.go.jp/stf/seisakunitsuite/bunya/0000187997.html</w:t>
      </w:r>
      <w:r>
        <w:rPr>
          <w:rFonts w:ascii="ＭＳ 明朝" w:eastAsia="ＭＳ 明朝" w:hAnsi="ＭＳ 明朝" w:hint="eastAsia"/>
          <w:color w:val="000000" w:themeColor="text1"/>
        </w:rPr>
        <w:t>）</w:t>
      </w:r>
    </w:p>
    <w:p w14:paraId="734CEA59" w14:textId="0AA507F5" w:rsidR="001F7D6E" w:rsidRDefault="00EA44C3" w:rsidP="00B81CD8">
      <w:pPr>
        <w:ind w:left="193" w:hangingChars="100" w:hanging="1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②</w:t>
      </w:r>
      <w:r w:rsidR="006308AD">
        <w:rPr>
          <w:rFonts w:ascii="ＭＳ 明朝" w:eastAsia="ＭＳ 明朝" w:hAnsi="ＭＳ 明朝"/>
          <w:color w:val="000000" w:themeColor="text1"/>
        </w:rPr>
        <w:t xml:space="preserve"> </w:t>
      </w:r>
      <w:r w:rsidR="006308AD">
        <w:rPr>
          <w:rFonts w:ascii="ＭＳ 明朝" w:eastAsia="ＭＳ 明朝" w:hAnsi="ＭＳ 明朝" w:hint="eastAsia"/>
          <w:color w:val="000000" w:themeColor="text1"/>
        </w:rPr>
        <w:t>感染の疑いを持った場合には</w:t>
      </w:r>
      <w:r w:rsidR="00606123" w:rsidRPr="00CB6C96">
        <w:rPr>
          <w:rFonts w:ascii="ＭＳ 明朝" w:eastAsia="ＭＳ 明朝" w:hAnsi="ＭＳ 明朝" w:hint="eastAsia"/>
          <w:color w:val="000000" w:themeColor="text1"/>
        </w:rPr>
        <w:t>、</w:t>
      </w:r>
      <w:r w:rsidR="001E306D" w:rsidRPr="00F83B63">
        <w:rPr>
          <w:rFonts w:ascii="ＭＳ 明朝" w:eastAsia="ＭＳ 明朝" w:hAnsi="ＭＳ 明朝" w:hint="eastAsia"/>
        </w:rPr>
        <w:t>医療機関には直接行かず、</w:t>
      </w:r>
      <w:r w:rsidR="009A0917" w:rsidRPr="00F83B63">
        <w:rPr>
          <w:rFonts w:ascii="ＭＳ 明朝" w:eastAsia="ＭＳ 明朝" w:hAnsi="ＭＳ 明朝" w:hint="eastAsia"/>
        </w:rPr>
        <w:t>行政機関の</w:t>
      </w:r>
      <w:r w:rsidR="001E306D" w:rsidRPr="00F83B63">
        <w:rPr>
          <w:rFonts w:ascii="ＭＳ 明朝" w:eastAsia="ＭＳ 明朝" w:hAnsi="ＭＳ 明朝" w:hint="eastAsia"/>
        </w:rPr>
        <w:t>相談窓口又は管轄の保健所</w:t>
      </w:r>
      <w:r w:rsidR="00B81CD8">
        <w:rPr>
          <w:rFonts w:ascii="ＭＳ 明朝" w:eastAsia="ＭＳ 明朝" w:hAnsi="ＭＳ 明朝" w:hint="eastAsia"/>
        </w:rPr>
        <w:t>に連絡のうえ、</w:t>
      </w:r>
      <w:r w:rsidR="001E306D" w:rsidRPr="00F83B63">
        <w:rPr>
          <w:rFonts w:ascii="ＭＳ 明朝" w:eastAsia="ＭＳ 明朝" w:hAnsi="ＭＳ 明朝" w:hint="eastAsia"/>
        </w:rPr>
        <w:t>その指示に従うとともに、研究室、総務掛</w:t>
      </w:r>
      <w:r w:rsidR="00B81CD8">
        <w:rPr>
          <w:rFonts w:ascii="ＭＳ 明朝" w:eastAsia="ＭＳ 明朝" w:hAnsi="ＭＳ 明朝" w:hint="eastAsia"/>
        </w:rPr>
        <w:t>、学部教務掛・大学院教務掛</w:t>
      </w:r>
      <w:r w:rsidR="009A0917" w:rsidRPr="00F83B63">
        <w:rPr>
          <w:rFonts w:ascii="ＭＳ 明朝" w:eastAsia="ＭＳ 明朝" w:hAnsi="ＭＳ 明朝" w:hint="eastAsia"/>
        </w:rPr>
        <w:t>およ</w:t>
      </w:r>
      <w:r w:rsidR="001E306D" w:rsidRPr="00F83B63">
        <w:rPr>
          <w:rFonts w:ascii="ＭＳ 明朝" w:eastAsia="ＭＳ 明朝" w:hAnsi="ＭＳ 明朝" w:hint="eastAsia"/>
        </w:rPr>
        <w:t>び本学保健</w:t>
      </w:r>
      <w:r w:rsidR="00B81CD8">
        <w:rPr>
          <w:rFonts w:ascii="ＭＳ 明朝" w:eastAsia="ＭＳ 明朝" w:hAnsi="ＭＳ 明朝" w:hint="eastAsia"/>
        </w:rPr>
        <w:t>診療所</w:t>
      </w:r>
      <w:r w:rsidR="001E306D" w:rsidRPr="00F83B63">
        <w:rPr>
          <w:rFonts w:ascii="ＭＳ 明朝" w:eastAsia="ＭＳ 明朝" w:hAnsi="ＭＳ 明朝" w:hint="eastAsia"/>
        </w:rPr>
        <w:t>へ</w:t>
      </w:r>
      <w:r w:rsidR="00606123" w:rsidRPr="00F83B63">
        <w:rPr>
          <w:rFonts w:ascii="ＭＳ 明朝" w:eastAsia="ＭＳ 明朝" w:hAnsi="ＭＳ 明朝" w:hint="eastAsia"/>
        </w:rPr>
        <w:t>電話またはメールで</w:t>
      </w:r>
      <w:r w:rsidR="001E306D" w:rsidRPr="00F83B63">
        <w:rPr>
          <w:rFonts w:ascii="ＭＳ 明朝" w:eastAsia="ＭＳ 明朝" w:hAnsi="ＭＳ 明朝" w:hint="eastAsia"/>
        </w:rPr>
        <w:t>報告</w:t>
      </w:r>
      <w:r w:rsidR="000E5C54" w:rsidRPr="00F83B63">
        <w:rPr>
          <w:rFonts w:ascii="ＭＳ 明朝" w:eastAsia="ＭＳ 明朝" w:hAnsi="ＭＳ 明朝" w:hint="eastAsia"/>
        </w:rPr>
        <w:t>してください</w:t>
      </w:r>
      <w:r w:rsidR="001E306D" w:rsidRPr="00F83B63">
        <w:rPr>
          <w:rFonts w:ascii="ＭＳ 明朝" w:eastAsia="ＭＳ 明朝" w:hAnsi="ＭＳ 明朝" w:hint="eastAsia"/>
        </w:rPr>
        <w:t>。</w:t>
      </w:r>
    </w:p>
    <w:p w14:paraId="0C5ED673" w14:textId="289C0FCF" w:rsidR="000E5C54" w:rsidRPr="00B81CD8" w:rsidRDefault="000E5C54" w:rsidP="00B81CD8">
      <w:pPr>
        <w:pStyle w:val="a3"/>
        <w:numPr>
          <w:ilvl w:val="0"/>
          <w:numId w:val="19"/>
        </w:numPr>
        <w:ind w:leftChars="0"/>
        <w:rPr>
          <w:rFonts w:ascii="ＭＳ 明朝" w:eastAsia="ＭＳ 明朝" w:hAnsi="ＭＳ 明朝"/>
          <w:bCs/>
          <w:color w:val="000000" w:themeColor="text1"/>
        </w:rPr>
      </w:pPr>
      <w:r w:rsidRPr="00B81CD8">
        <w:rPr>
          <w:rFonts w:ascii="ＭＳ 明朝" w:eastAsia="ＭＳ 明朝" w:hAnsi="ＭＳ 明朝" w:hint="eastAsia"/>
          <w:color w:val="000000" w:themeColor="text1"/>
          <w:szCs w:val="21"/>
        </w:rPr>
        <w:t>本人あるいは同居家族等が、感染者や濃厚接触者であることが判明した場合には、</w:t>
      </w:r>
      <w:r w:rsidR="00297CBA" w:rsidRPr="00B81CD8">
        <w:rPr>
          <w:rFonts w:ascii="ＭＳ 明朝" w:eastAsia="ＭＳ 明朝" w:hAnsi="ＭＳ 明朝" w:hint="eastAsia"/>
          <w:color w:val="000000" w:themeColor="text1"/>
          <w:szCs w:val="21"/>
        </w:rPr>
        <w:t>「</w:t>
      </w:r>
      <w:r w:rsidR="00C355B4" w:rsidRPr="00B81CD8">
        <w:rPr>
          <w:rFonts w:ascii="ＭＳ 明朝" w:eastAsia="ＭＳ 明朝" w:hAnsi="ＭＳ 明朝" w:hint="eastAsia"/>
          <w:color w:val="000000" w:themeColor="text1"/>
          <w:szCs w:val="21"/>
        </w:rPr>
        <w:t>農学研究科</w:t>
      </w:r>
      <w:r w:rsidR="00B81CD8" w:rsidRPr="00B81CD8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Pr="00B81CD8">
        <w:rPr>
          <w:rFonts w:ascii="ＭＳ 明朝" w:eastAsia="ＭＳ 明朝" w:hAnsi="ＭＳ 明朝" w:hint="eastAsia"/>
          <w:bCs/>
          <w:color w:val="000000" w:themeColor="text1"/>
        </w:rPr>
        <w:t>職員や学生あるいは家族が感染した場合の対応</w:t>
      </w:r>
      <w:r w:rsidR="00297CBA" w:rsidRPr="00B81CD8">
        <w:rPr>
          <w:rFonts w:ascii="ＭＳ 明朝" w:eastAsia="ＭＳ 明朝" w:hAnsi="ＭＳ 明朝" w:hint="eastAsia"/>
          <w:bCs/>
          <w:color w:val="000000" w:themeColor="text1"/>
        </w:rPr>
        <w:t>」を参照して対応してく</w:t>
      </w:r>
      <w:bookmarkStart w:id="0" w:name="_GoBack"/>
      <w:bookmarkEnd w:id="0"/>
      <w:r w:rsidR="00297CBA" w:rsidRPr="00B81CD8">
        <w:rPr>
          <w:rFonts w:ascii="ＭＳ 明朝" w:eastAsia="ＭＳ 明朝" w:hAnsi="ＭＳ 明朝" w:hint="eastAsia"/>
          <w:bCs/>
          <w:color w:val="000000" w:themeColor="text1"/>
        </w:rPr>
        <w:t>ださい。</w:t>
      </w:r>
    </w:p>
    <w:p w14:paraId="1B45121C" w14:textId="77777777" w:rsidR="003476BE" w:rsidRDefault="003476BE" w:rsidP="00A32D73">
      <w:pPr>
        <w:rPr>
          <w:rFonts w:ascii="Courier" w:hAnsi="Courier" w:cs="Courier"/>
          <w:kern w:val="0"/>
          <w:sz w:val="22"/>
          <w:szCs w:val="22"/>
        </w:rPr>
      </w:pPr>
    </w:p>
    <w:p w14:paraId="4AFC603F" w14:textId="77777777" w:rsidR="003476BE" w:rsidRPr="00A32D73" w:rsidRDefault="003476BE" w:rsidP="003476BE">
      <w:pPr>
        <w:rPr>
          <w:rFonts w:ascii="ＭＳ ゴシック" w:eastAsia="ＭＳ ゴシック" w:hAnsi="ＭＳ ゴシック"/>
          <w:color w:val="000000" w:themeColor="text1"/>
          <w:u w:val="single"/>
        </w:rPr>
      </w:pPr>
      <w:r w:rsidRPr="00A32D73">
        <w:rPr>
          <w:rFonts w:ascii="ＭＳ ゴシック" w:eastAsia="ＭＳ ゴシック" w:hAnsi="ＭＳ ゴシック" w:hint="eastAsia"/>
          <w:color w:val="000000" w:themeColor="text1"/>
          <w:u w:val="single"/>
        </w:rPr>
        <w:t>連絡先</w:t>
      </w:r>
    </w:p>
    <w:p w14:paraId="4F053D28" w14:textId="16B2BA08" w:rsidR="003476BE" w:rsidRDefault="003476BE" w:rsidP="003476BE">
      <w:pPr>
        <w:rPr>
          <w:rFonts w:ascii="ＭＳ ゴシック" w:eastAsia="ＭＳ ゴシック" w:hAnsi="ＭＳ ゴシック"/>
        </w:rPr>
      </w:pPr>
      <w:r w:rsidRPr="00A32D73">
        <w:rPr>
          <w:rFonts w:ascii="ＭＳ ゴシック" w:eastAsia="ＭＳ ゴシック" w:hAnsi="ＭＳ ゴシック" w:hint="eastAsia"/>
          <w:color w:val="000000" w:themeColor="text1"/>
        </w:rPr>
        <w:t>総務掛：</w:t>
      </w:r>
      <w:r w:rsidRPr="00A32D73">
        <w:rPr>
          <w:rFonts w:ascii="ＭＳ ゴシック" w:eastAsia="ＭＳ ゴシック" w:hAnsi="ＭＳ ゴシック"/>
          <w:color w:val="000000" w:themeColor="text1"/>
        </w:rPr>
        <w:t>075-</w:t>
      </w:r>
      <w:r w:rsidR="00FB2DB0">
        <w:rPr>
          <w:rFonts w:ascii="ＭＳ ゴシック" w:eastAsia="ＭＳ ゴシック" w:hAnsi="ＭＳ ゴシック" w:hint="eastAsia"/>
          <w:color w:val="000000" w:themeColor="text1"/>
        </w:rPr>
        <w:t>753-6004</w:t>
      </w:r>
      <w:r w:rsidRPr="00A32D73">
        <w:rPr>
          <w:rFonts w:ascii="ＭＳ ゴシック" w:eastAsia="ＭＳ ゴシック" w:hAnsi="ＭＳ ゴシック" w:hint="eastAsia"/>
        </w:rPr>
        <w:t>（</w:t>
      </w:r>
      <w:r w:rsidR="00B81CD8">
        <w:rPr>
          <w:rFonts w:ascii="ＭＳ ゴシック" w:eastAsia="ＭＳ ゴシック" w:hAnsi="ＭＳ ゴシック"/>
        </w:rPr>
        <w:t>agri-soumu2@mail2.adm.kyoto-u.ac.jp）/</w:t>
      </w:r>
      <w:r w:rsidR="00C355B4">
        <w:rPr>
          <w:rFonts w:ascii="ＭＳ ゴシック" w:eastAsia="ＭＳ ゴシック" w:hAnsi="ＭＳ ゴシック" w:hint="eastAsia"/>
        </w:rPr>
        <w:t>学部教務掛：075-753-6012（</w:t>
      </w:r>
      <w:r w:rsidR="00B81CD8">
        <w:rPr>
          <w:rFonts w:ascii="ＭＳ ゴシック" w:eastAsia="ＭＳ ゴシック" w:hAnsi="ＭＳ ゴシック"/>
        </w:rPr>
        <w:t>agri-kyoumu1@mail2.adm.kyoto-u.ac.jp）/</w:t>
      </w:r>
      <w:r w:rsidR="00B81CD8">
        <w:rPr>
          <w:rFonts w:ascii="ＭＳ ゴシック" w:eastAsia="ＭＳ ゴシック" w:hAnsi="ＭＳ ゴシック" w:hint="eastAsia"/>
        </w:rPr>
        <w:t>大学院教務掛：075-753-6014（</w:t>
      </w:r>
      <w:r w:rsidR="00B81CD8">
        <w:rPr>
          <w:rFonts w:ascii="ＭＳ ゴシック" w:eastAsia="ＭＳ ゴシック" w:hAnsi="ＭＳ ゴシック"/>
        </w:rPr>
        <w:t>agri-kyoumu2@mail2.adm.kyoto-u.ac.jp</w:t>
      </w:r>
      <w:r w:rsidR="00B81CD8">
        <w:rPr>
          <w:rFonts w:ascii="ＭＳ ゴシック" w:eastAsia="ＭＳ ゴシック" w:hAnsi="ＭＳ ゴシック" w:hint="eastAsia"/>
        </w:rPr>
        <w:t>）</w:t>
      </w:r>
    </w:p>
    <w:p w14:paraId="199138DE" w14:textId="47A9D3CD" w:rsidR="001E306D" w:rsidRDefault="001E306D" w:rsidP="003476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保健診療所：075-753-2405</w:t>
      </w:r>
    </w:p>
    <w:p w14:paraId="68CE144B" w14:textId="574A102B" w:rsidR="001F7D6E" w:rsidRPr="00540650" w:rsidRDefault="001F7D6E" w:rsidP="00B80827">
      <w:pPr>
        <w:rPr>
          <w:rFonts w:ascii="ＭＳ ゴシック" w:eastAsia="ＭＳ ゴシック" w:hAnsi="ＭＳ ゴシック"/>
          <w:color w:val="000000" w:themeColor="text1"/>
        </w:rPr>
      </w:pPr>
      <w:r w:rsidRPr="00540650">
        <w:rPr>
          <w:rFonts w:ascii="ＭＳ ゴシック" w:eastAsia="ＭＳ ゴシック" w:hAnsi="ＭＳ ゴシック" w:hint="eastAsia"/>
          <w:color w:val="000000" w:themeColor="text1"/>
        </w:rPr>
        <w:t>京都市</w:t>
      </w:r>
      <w:r w:rsidR="00E8237E" w:rsidRPr="00540650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9A0917">
        <w:rPr>
          <w:rFonts w:ascii="ＭＳ ゴシック" w:eastAsia="ＭＳ ゴシック" w:hAnsi="ＭＳ ゴシック" w:hint="eastAsia"/>
          <w:color w:val="000000" w:themeColor="text1"/>
        </w:rPr>
        <w:t>相談</w:t>
      </w:r>
      <w:r w:rsidR="00E8237E" w:rsidRPr="00540650">
        <w:rPr>
          <w:rFonts w:ascii="ＭＳ ゴシック" w:eastAsia="ＭＳ ゴシック" w:hAnsi="ＭＳ ゴシック" w:hint="eastAsia"/>
          <w:color w:val="000000" w:themeColor="text1"/>
        </w:rPr>
        <w:t>窓口</w:t>
      </w:r>
      <w:r w:rsidRPr="00540650">
        <w:rPr>
          <w:rFonts w:ascii="ＭＳ ゴシック" w:eastAsia="ＭＳ ゴシック" w:hAnsi="ＭＳ ゴシック" w:hint="eastAsia"/>
          <w:color w:val="000000" w:themeColor="text1"/>
        </w:rPr>
        <w:t>：帰国者・接触者相談センター（</w:t>
      </w:r>
      <w:r w:rsidRPr="00540650">
        <w:rPr>
          <w:rFonts w:ascii="ＭＳ ゴシック" w:eastAsia="ＭＳ ゴシック" w:hAnsi="ＭＳ ゴシック"/>
          <w:color w:val="000000" w:themeColor="text1"/>
        </w:rPr>
        <w:t>075-222-3421</w:t>
      </w:r>
      <w:r w:rsidRPr="00540650">
        <w:rPr>
          <w:rFonts w:ascii="ＭＳ ゴシック" w:eastAsia="ＭＳ ゴシック" w:hAnsi="ＭＳ ゴシック" w:hint="eastAsia"/>
          <w:color w:val="000000" w:themeColor="text1"/>
        </w:rPr>
        <w:t>：</w:t>
      </w:r>
      <w:r w:rsidRPr="00540650">
        <w:rPr>
          <w:rFonts w:ascii="ＭＳ ゴシック" w:eastAsia="ＭＳ ゴシック" w:hAnsi="ＭＳ ゴシック"/>
          <w:color w:val="000000" w:themeColor="text1"/>
        </w:rPr>
        <w:t>24</w:t>
      </w:r>
      <w:r w:rsidRPr="00540650">
        <w:rPr>
          <w:rFonts w:ascii="ＭＳ ゴシック" w:eastAsia="ＭＳ ゴシック" w:hAnsi="ＭＳ ゴシック" w:hint="eastAsia"/>
          <w:color w:val="000000" w:themeColor="text1"/>
        </w:rPr>
        <w:t>時間対応）</w:t>
      </w:r>
    </w:p>
    <w:p w14:paraId="31E90ED0" w14:textId="109C450E" w:rsidR="0033552A" w:rsidRPr="0033552A" w:rsidRDefault="0033552A" w:rsidP="0033552A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ゴシック" w:eastAsia="ＭＳ ゴシック" w:hAnsi="ＭＳ ゴシック"/>
          <w:color w:val="000000" w:themeColor="text1"/>
        </w:rPr>
        <w:t>https://www.city.kyoto.lg.jp/hokenfukushi/page/0000266620.html</w:t>
      </w:r>
    </w:p>
    <w:sectPr w:rsidR="0033552A" w:rsidRPr="0033552A" w:rsidSect="00B81CD8">
      <w:pgSz w:w="11901" w:h="16840" w:code="9"/>
      <w:pgMar w:top="851" w:right="1134" w:bottom="567" w:left="1134" w:header="720" w:footer="454" w:gutter="0"/>
      <w:pgNumType w:fmt="numberInDash"/>
      <w:cols w:space="720"/>
      <w:noEndnote/>
      <w:docGrid w:type="linesAndChars" w:linePitch="309" w:charSpace="-35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96910" w14:textId="77777777" w:rsidR="00503C51" w:rsidRDefault="00503C51" w:rsidP="005960F0">
      <w:r>
        <w:separator/>
      </w:r>
    </w:p>
  </w:endnote>
  <w:endnote w:type="continuationSeparator" w:id="0">
    <w:p w14:paraId="17C2B320" w14:textId="77777777" w:rsidR="00503C51" w:rsidRDefault="00503C51" w:rsidP="0059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8EF10" w14:textId="77777777" w:rsidR="00503C51" w:rsidRDefault="00503C51" w:rsidP="005960F0">
      <w:r>
        <w:separator/>
      </w:r>
    </w:p>
  </w:footnote>
  <w:footnote w:type="continuationSeparator" w:id="0">
    <w:p w14:paraId="3293BA57" w14:textId="77777777" w:rsidR="00503C51" w:rsidRDefault="00503C51" w:rsidP="00596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92C"/>
    <w:multiLevelType w:val="hybridMultilevel"/>
    <w:tmpl w:val="A158515A"/>
    <w:lvl w:ilvl="0" w:tplc="205CC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82CBB"/>
    <w:multiLevelType w:val="hybridMultilevel"/>
    <w:tmpl w:val="10806594"/>
    <w:lvl w:ilvl="0" w:tplc="3F20332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471F9"/>
    <w:multiLevelType w:val="hybridMultilevel"/>
    <w:tmpl w:val="580656BA"/>
    <w:lvl w:ilvl="0" w:tplc="EE689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FE3776"/>
    <w:multiLevelType w:val="hybridMultilevel"/>
    <w:tmpl w:val="1BBEB0F2"/>
    <w:lvl w:ilvl="0" w:tplc="0A50E5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FDEEF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D030D3"/>
    <w:multiLevelType w:val="multilevel"/>
    <w:tmpl w:val="0004F36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86646A"/>
    <w:multiLevelType w:val="hybridMultilevel"/>
    <w:tmpl w:val="4754D6D8"/>
    <w:lvl w:ilvl="0" w:tplc="1E0C155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DA0278"/>
    <w:multiLevelType w:val="hybridMultilevel"/>
    <w:tmpl w:val="B2504AEA"/>
    <w:lvl w:ilvl="0" w:tplc="4FD28E40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1E86262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F43265"/>
    <w:multiLevelType w:val="hybridMultilevel"/>
    <w:tmpl w:val="907EA4FA"/>
    <w:lvl w:ilvl="0" w:tplc="AA0030D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04DE8"/>
    <w:multiLevelType w:val="hybridMultilevel"/>
    <w:tmpl w:val="1E6EBE66"/>
    <w:lvl w:ilvl="0" w:tplc="DE1C758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A1493B"/>
    <w:multiLevelType w:val="hybridMultilevel"/>
    <w:tmpl w:val="B3D44A66"/>
    <w:lvl w:ilvl="0" w:tplc="CC021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ED1FC8"/>
    <w:multiLevelType w:val="hybridMultilevel"/>
    <w:tmpl w:val="EC1EBEC4"/>
    <w:lvl w:ilvl="0" w:tplc="9ADA0F1C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A316AA"/>
    <w:multiLevelType w:val="hybridMultilevel"/>
    <w:tmpl w:val="7BA88058"/>
    <w:lvl w:ilvl="0" w:tplc="C788247E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0406BF5"/>
    <w:multiLevelType w:val="hybridMultilevel"/>
    <w:tmpl w:val="DEAE7892"/>
    <w:lvl w:ilvl="0" w:tplc="92FA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0D5D45"/>
    <w:multiLevelType w:val="hybridMultilevel"/>
    <w:tmpl w:val="A1EC67F0"/>
    <w:lvl w:ilvl="0" w:tplc="35BE2CEC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813601"/>
    <w:multiLevelType w:val="hybridMultilevel"/>
    <w:tmpl w:val="7846A12E"/>
    <w:lvl w:ilvl="0" w:tplc="651EA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A3537D"/>
    <w:multiLevelType w:val="hybridMultilevel"/>
    <w:tmpl w:val="EEA60DFE"/>
    <w:lvl w:ilvl="0" w:tplc="7D3843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66CD0E85"/>
    <w:multiLevelType w:val="hybridMultilevel"/>
    <w:tmpl w:val="78908E48"/>
    <w:lvl w:ilvl="0" w:tplc="64801F10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1E86262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4C52E9"/>
    <w:multiLevelType w:val="hybridMultilevel"/>
    <w:tmpl w:val="904AEF60"/>
    <w:lvl w:ilvl="0" w:tplc="4D2A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624F5E"/>
    <w:multiLevelType w:val="hybridMultilevel"/>
    <w:tmpl w:val="AA6213F0"/>
    <w:lvl w:ilvl="0" w:tplc="DE38B05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0"/>
  </w:num>
  <w:num w:numId="5">
    <w:abstractNumId w:val="17"/>
  </w:num>
  <w:num w:numId="6">
    <w:abstractNumId w:val="12"/>
  </w:num>
  <w:num w:numId="7">
    <w:abstractNumId w:val="6"/>
  </w:num>
  <w:num w:numId="8">
    <w:abstractNumId w:val="3"/>
  </w:num>
  <w:num w:numId="9">
    <w:abstractNumId w:val="5"/>
  </w:num>
  <w:num w:numId="10">
    <w:abstractNumId w:val="11"/>
  </w:num>
  <w:num w:numId="11">
    <w:abstractNumId w:val="4"/>
  </w:num>
  <w:num w:numId="12">
    <w:abstractNumId w:val="10"/>
  </w:num>
  <w:num w:numId="13">
    <w:abstractNumId w:val="18"/>
  </w:num>
  <w:num w:numId="14">
    <w:abstractNumId w:val="13"/>
  </w:num>
  <w:num w:numId="15">
    <w:abstractNumId w:val="7"/>
  </w:num>
  <w:num w:numId="16">
    <w:abstractNumId w:val="15"/>
  </w:num>
  <w:num w:numId="17">
    <w:abstractNumId w:val="16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93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1B"/>
    <w:rsid w:val="00017734"/>
    <w:rsid w:val="00046A97"/>
    <w:rsid w:val="00063808"/>
    <w:rsid w:val="00064251"/>
    <w:rsid w:val="00085E51"/>
    <w:rsid w:val="000B28CF"/>
    <w:rsid w:val="000C0D03"/>
    <w:rsid w:val="000D1579"/>
    <w:rsid w:val="000E56DB"/>
    <w:rsid w:val="000E5C54"/>
    <w:rsid w:val="001112ED"/>
    <w:rsid w:val="00111A13"/>
    <w:rsid w:val="00131298"/>
    <w:rsid w:val="00136739"/>
    <w:rsid w:val="00156232"/>
    <w:rsid w:val="001573E0"/>
    <w:rsid w:val="00164DE2"/>
    <w:rsid w:val="001709CA"/>
    <w:rsid w:val="00185B84"/>
    <w:rsid w:val="001B4FA7"/>
    <w:rsid w:val="001D71DB"/>
    <w:rsid w:val="001E306D"/>
    <w:rsid w:val="001F7D6E"/>
    <w:rsid w:val="00216F6F"/>
    <w:rsid w:val="002302AF"/>
    <w:rsid w:val="002662EF"/>
    <w:rsid w:val="002675FA"/>
    <w:rsid w:val="00297CBA"/>
    <w:rsid w:val="002A4D6D"/>
    <w:rsid w:val="002B361F"/>
    <w:rsid w:val="002D3DFA"/>
    <w:rsid w:val="002E1D8E"/>
    <w:rsid w:val="002E4ABF"/>
    <w:rsid w:val="002F70FD"/>
    <w:rsid w:val="0030047B"/>
    <w:rsid w:val="003101AA"/>
    <w:rsid w:val="00313280"/>
    <w:rsid w:val="00321CFB"/>
    <w:rsid w:val="00330187"/>
    <w:rsid w:val="0033552A"/>
    <w:rsid w:val="003377DD"/>
    <w:rsid w:val="00344B00"/>
    <w:rsid w:val="003476BE"/>
    <w:rsid w:val="0036732A"/>
    <w:rsid w:val="00374297"/>
    <w:rsid w:val="00381267"/>
    <w:rsid w:val="003924F3"/>
    <w:rsid w:val="00397217"/>
    <w:rsid w:val="003B7528"/>
    <w:rsid w:val="003C74D9"/>
    <w:rsid w:val="003E7764"/>
    <w:rsid w:val="003F6433"/>
    <w:rsid w:val="004033DB"/>
    <w:rsid w:val="0040516A"/>
    <w:rsid w:val="00414767"/>
    <w:rsid w:val="00416251"/>
    <w:rsid w:val="004631AF"/>
    <w:rsid w:val="004A4A15"/>
    <w:rsid w:val="004B0D71"/>
    <w:rsid w:val="004B6ABD"/>
    <w:rsid w:val="004D4E8A"/>
    <w:rsid w:val="004E0017"/>
    <w:rsid w:val="00503C51"/>
    <w:rsid w:val="005167EE"/>
    <w:rsid w:val="0052084C"/>
    <w:rsid w:val="00540650"/>
    <w:rsid w:val="00550526"/>
    <w:rsid w:val="005659F7"/>
    <w:rsid w:val="00592752"/>
    <w:rsid w:val="005960F0"/>
    <w:rsid w:val="005B28BB"/>
    <w:rsid w:val="005C2279"/>
    <w:rsid w:val="005C7077"/>
    <w:rsid w:val="005E257B"/>
    <w:rsid w:val="005E28E1"/>
    <w:rsid w:val="005F7148"/>
    <w:rsid w:val="0060096A"/>
    <w:rsid w:val="00606123"/>
    <w:rsid w:val="00624860"/>
    <w:rsid w:val="006308AD"/>
    <w:rsid w:val="00643703"/>
    <w:rsid w:val="00657279"/>
    <w:rsid w:val="006703FD"/>
    <w:rsid w:val="00692749"/>
    <w:rsid w:val="00695A93"/>
    <w:rsid w:val="006B5824"/>
    <w:rsid w:val="006C5057"/>
    <w:rsid w:val="006D43F5"/>
    <w:rsid w:val="006E2677"/>
    <w:rsid w:val="006F2F05"/>
    <w:rsid w:val="007008F1"/>
    <w:rsid w:val="00702440"/>
    <w:rsid w:val="00723F65"/>
    <w:rsid w:val="00746071"/>
    <w:rsid w:val="00773F56"/>
    <w:rsid w:val="007B6900"/>
    <w:rsid w:val="007C159B"/>
    <w:rsid w:val="007E441E"/>
    <w:rsid w:val="0086381F"/>
    <w:rsid w:val="00876783"/>
    <w:rsid w:val="008B4F0F"/>
    <w:rsid w:val="008C5FBC"/>
    <w:rsid w:val="008F0C56"/>
    <w:rsid w:val="00907228"/>
    <w:rsid w:val="00910D6E"/>
    <w:rsid w:val="009137AE"/>
    <w:rsid w:val="00937A41"/>
    <w:rsid w:val="00942606"/>
    <w:rsid w:val="00955E0C"/>
    <w:rsid w:val="009621B2"/>
    <w:rsid w:val="00962E5F"/>
    <w:rsid w:val="00965174"/>
    <w:rsid w:val="00966AA0"/>
    <w:rsid w:val="00981D0D"/>
    <w:rsid w:val="009A0917"/>
    <w:rsid w:val="009B47EB"/>
    <w:rsid w:val="009B65B3"/>
    <w:rsid w:val="009F26EA"/>
    <w:rsid w:val="009F2B3D"/>
    <w:rsid w:val="00A13CAA"/>
    <w:rsid w:val="00A163CF"/>
    <w:rsid w:val="00A21C56"/>
    <w:rsid w:val="00A242A8"/>
    <w:rsid w:val="00A32D73"/>
    <w:rsid w:val="00A53D7E"/>
    <w:rsid w:val="00A616C3"/>
    <w:rsid w:val="00A628F9"/>
    <w:rsid w:val="00A63AA9"/>
    <w:rsid w:val="00A745BD"/>
    <w:rsid w:val="00A97211"/>
    <w:rsid w:val="00AA63B9"/>
    <w:rsid w:val="00AC1C16"/>
    <w:rsid w:val="00AE23CC"/>
    <w:rsid w:val="00B006C9"/>
    <w:rsid w:val="00B42E7E"/>
    <w:rsid w:val="00B51C8E"/>
    <w:rsid w:val="00B627BD"/>
    <w:rsid w:val="00B80827"/>
    <w:rsid w:val="00B81CD8"/>
    <w:rsid w:val="00B954C6"/>
    <w:rsid w:val="00BA54D1"/>
    <w:rsid w:val="00BC218A"/>
    <w:rsid w:val="00BE5939"/>
    <w:rsid w:val="00BF2B59"/>
    <w:rsid w:val="00C271EC"/>
    <w:rsid w:val="00C309D8"/>
    <w:rsid w:val="00C355B4"/>
    <w:rsid w:val="00C35B11"/>
    <w:rsid w:val="00C42D47"/>
    <w:rsid w:val="00C44864"/>
    <w:rsid w:val="00C627DE"/>
    <w:rsid w:val="00C71704"/>
    <w:rsid w:val="00CB6C96"/>
    <w:rsid w:val="00CC2C09"/>
    <w:rsid w:val="00CD0C44"/>
    <w:rsid w:val="00CD45A5"/>
    <w:rsid w:val="00CE484B"/>
    <w:rsid w:val="00D154DE"/>
    <w:rsid w:val="00D23FBF"/>
    <w:rsid w:val="00D32076"/>
    <w:rsid w:val="00D64335"/>
    <w:rsid w:val="00DA75BA"/>
    <w:rsid w:val="00DD4028"/>
    <w:rsid w:val="00DE7272"/>
    <w:rsid w:val="00E06B1B"/>
    <w:rsid w:val="00E144A1"/>
    <w:rsid w:val="00E21C4D"/>
    <w:rsid w:val="00E43E06"/>
    <w:rsid w:val="00E44228"/>
    <w:rsid w:val="00E45B3F"/>
    <w:rsid w:val="00E8237E"/>
    <w:rsid w:val="00E97889"/>
    <w:rsid w:val="00EA44C3"/>
    <w:rsid w:val="00EC51CB"/>
    <w:rsid w:val="00ED2827"/>
    <w:rsid w:val="00EE3195"/>
    <w:rsid w:val="00EF3928"/>
    <w:rsid w:val="00EF7A76"/>
    <w:rsid w:val="00F05CA3"/>
    <w:rsid w:val="00F37EDF"/>
    <w:rsid w:val="00F47F49"/>
    <w:rsid w:val="00F556DA"/>
    <w:rsid w:val="00F569C3"/>
    <w:rsid w:val="00F67736"/>
    <w:rsid w:val="00F83B63"/>
    <w:rsid w:val="00F85579"/>
    <w:rsid w:val="00FB2DB0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1B614"/>
  <w15:docId w15:val="{597D91ED-FD1F-4127-9262-EAF2A7F5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60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0F0"/>
  </w:style>
  <w:style w:type="paragraph" w:styleId="a6">
    <w:name w:val="footer"/>
    <w:basedOn w:val="a"/>
    <w:link w:val="a7"/>
    <w:uiPriority w:val="99"/>
    <w:unhideWhenUsed/>
    <w:rsid w:val="00596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0F0"/>
  </w:style>
  <w:style w:type="paragraph" w:styleId="a8">
    <w:name w:val="Date"/>
    <w:basedOn w:val="a"/>
    <w:next w:val="a"/>
    <w:link w:val="a9"/>
    <w:uiPriority w:val="99"/>
    <w:semiHidden/>
    <w:unhideWhenUsed/>
    <w:rsid w:val="00EE3195"/>
  </w:style>
  <w:style w:type="character" w:customStyle="1" w:styleId="a9">
    <w:name w:val="日付 (文字)"/>
    <w:basedOn w:val="a0"/>
    <w:link w:val="a8"/>
    <w:uiPriority w:val="99"/>
    <w:semiHidden/>
    <w:rsid w:val="00EE3195"/>
  </w:style>
  <w:style w:type="paragraph" w:styleId="aa">
    <w:name w:val="Balloon Text"/>
    <w:basedOn w:val="a"/>
    <w:link w:val="ab"/>
    <w:uiPriority w:val="99"/>
    <w:semiHidden/>
    <w:unhideWhenUsed/>
    <w:rsid w:val="007C159B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159B"/>
    <w:rPr>
      <w:rFonts w:ascii="ヒラギノ角ゴ ProN W3" w:eastAsia="ヒラギノ角ゴ ProN W3"/>
      <w:sz w:val="18"/>
      <w:szCs w:val="18"/>
    </w:rPr>
  </w:style>
  <w:style w:type="character" w:styleId="ac">
    <w:name w:val="Hyperlink"/>
    <w:basedOn w:val="a0"/>
    <w:uiPriority w:val="99"/>
    <w:unhideWhenUsed/>
    <w:rsid w:val="0033552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35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55CEF-2BAF-4622-A930-56CB2386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 義夫</dc:creator>
  <cp:keywords/>
  <dc:description/>
  <cp:lastModifiedBy>staff</cp:lastModifiedBy>
  <cp:revision>6</cp:revision>
  <cp:lastPrinted>2020-03-31T04:19:00Z</cp:lastPrinted>
  <dcterms:created xsi:type="dcterms:W3CDTF">2020-03-31T02:11:00Z</dcterms:created>
  <dcterms:modified xsi:type="dcterms:W3CDTF">2020-03-31T04:19:00Z</dcterms:modified>
</cp:coreProperties>
</file>